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9E" w:rsidRDefault="00B2669E" w:rsidP="00B2669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2350770</wp:posOffset>
            </wp:positionH>
            <wp:positionV relativeFrom="paragraph">
              <wp:posOffset>-457200</wp:posOffset>
            </wp:positionV>
            <wp:extent cx="979170" cy="108204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669E" w:rsidRDefault="00B2669E" w:rsidP="00B2669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2669E" w:rsidRPr="00EC34A7" w:rsidRDefault="00B2669E" w:rsidP="00B2669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A7">
        <w:rPr>
          <w:rFonts w:ascii="TH SarabunIT๙" w:hAnsi="TH SarabunIT๙" w:cs="TH SarabunIT๙"/>
          <w:b/>
          <w:bCs/>
          <w:sz w:val="36"/>
          <w:szCs w:val="36"/>
          <w:cs/>
        </w:rPr>
        <w:t>ระเบียบกระทรวงมหาดไทย</w:t>
      </w:r>
    </w:p>
    <w:p w:rsidR="00B2669E" w:rsidRPr="00EC34A7" w:rsidRDefault="00B2669E" w:rsidP="00B2669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A7">
        <w:rPr>
          <w:rFonts w:ascii="TH SarabunIT๙" w:hAnsi="TH SarabunIT๙" w:cs="TH SarabunIT๙"/>
          <w:b/>
          <w:bCs/>
          <w:sz w:val="36"/>
          <w:szCs w:val="36"/>
          <w:cs/>
        </w:rPr>
        <w:t>ว่าด้วยค่าใช้จ่ายในการเดินทางไปราชการของเจ้าหน้าที่ท้องถิ่น   พ.ศ.  ๒๕๕๕</w:t>
      </w:r>
    </w:p>
    <w:p w:rsidR="00B2669E" w:rsidRPr="003B7D0E" w:rsidRDefault="00B2669E" w:rsidP="00B2669E">
      <w:pPr>
        <w:jc w:val="center"/>
        <w:rPr>
          <w:rFonts w:ascii="TH SarabunIT๙" w:hAnsi="TH SarabunIT๙" w:cs="TH SarabunIT๙"/>
          <w:sz w:val="36"/>
          <w:szCs w:val="36"/>
        </w:rPr>
      </w:pPr>
      <w:r w:rsidRPr="003B7D0E">
        <w:rPr>
          <w:rFonts w:ascii="TH SarabunIT๙" w:hAnsi="TH SarabunIT๙" w:cs="TH SarabunIT๙"/>
          <w:sz w:val="36"/>
          <w:szCs w:val="36"/>
          <w:cs/>
        </w:rPr>
        <w:t xml:space="preserve">(แก้ไขเพิ่มเติมถึง (ฉบับที่ </w:t>
      </w:r>
      <w:r w:rsidR="00440BD9">
        <w:rPr>
          <w:rFonts w:ascii="TH SarabunIT๙" w:hAnsi="TH SarabunIT๙" w:cs="TH SarabunIT๙" w:hint="cs"/>
          <w:sz w:val="36"/>
          <w:szCs w:val="36"/>
          <w:cs/>
        </w:rPr>
        <w:t>4</w:t>
      </w:r>
      <w:bookmarkStart w:id="0" w:name="_GoBack"/>
      <w:bookmarkEnd w:id="0"/>
      <w:r w:rsidRPr="003B7D0E">
        <w:rPr>
          <w:rFonts w:ascii="TH SarabunIT๙" w:hAnsi="TH SarabunIT๙" w:cs="TH SarabunIT๙"/>
          <w:sz w:val="36"/>
          <w:szCs w:val="36"/>
          <w:cs/>
        </w:rPr>
        <w:t>) พ.ศ.25</w:t>
      </w:r>
      <w:r w:rsidR="00440BD9">
        <w:rPr>
          <w:rFonts w:ascii="TH SarabunIT๙" w:hAnsi="TH SarabunIT๙" w:cs="TH SarabunIT๙" w:hint="cs"/>
          <w:sz w:val="36"/>
          <w:szCs w:val="36"/>
          <w:cs/>
        </w:rPr>
        <w:t>61</w:t>
      </w:r>
      <w:r w:rsidRPr="003B7D0E">
        <w:rPr>
          <w:rFonts w:ascii="TH SarabunIT๙" w:hAnsi="TH SarabunIT๙" w:cs="TH SarabunIT๙"/>
          <w:sz w:val="36"/>
          <w:szCs w:val="36"/>
          <w:cs/>
        </w:rPr>
        <w:t>)</w:t>
      </w:r>
      <w:r w:rsidR="0052738E" w:rsidRPr="003B7D0E">
        <w:rPr>
          <w:rStyle w:val="a7"/>
          <w:rFonts w:ascii="TH SarabunIT๙" w:hAnsi="TH SarabunIT๙" w:cs="TH SarabunIT๙"/>
          <w:sz w:val="36"/>
          <w:szCs w:val="36"/>
          <w:cs/>
        </w:rPr>
        <w:footnoteReference w:id="1"/>
      </w:r>
    </w:p>
    <w:p w:rsidR="004F46EA" w:rsidRPr="00CA67E2" w:rsidRDefault="000A08BB" w:rsidP="004F46EA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2385060</wp:posOffset>
                </wp:positionH>
                <wp:positionV relativeFrom="paragraph">
                  <wp:posOffset>6349</wp:posOffset>
                </wp:positionV>
                <wp:extent cx="1074420" cy="0"/>
                <wp:effectExtent l="0" t="0" r="11430" b="1905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4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187.8pt;margin-top:.5pt;width:84.6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"/>
            </w:pict>
          </mc:Fallback>
        </mc:AlternateContent>
      </w:r>
    </w:p>
    <w:p w:rsidR="00D706D4" w:rsidRPr="00CA67E2" w:rsidRDefault="00B2669E" w:rsidP="00CA67E2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โดยที่เป็นการสมควรปรับปรุงระเบียบกระทรวงมหาดไทยว่าด้วยค่าใช้จ่ายในการเดินทางไปราชการ ของเจ้าหน้าที่ท้องถิ่น  พ.ศ.  ๒๕๒๖  เสียใหม่  ให้เหมาะสมกับสภาพการณ์ปัจจุบัน</w:t>
      </w:r>
    </w:p>
    <w:p w:rsidR="005243D5" w:rsidRPr="00CA67E2" w:rsidRDefault="00B2669E" w:rsidP="00CA67E2">
      <w:pPr>
        <w:spacing w:after="12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อาศัย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ตามความในมาตรา  ๖  และมาตรา  ๗๖  แห่งพระราชบัญญัติองค์การบริหารส่วนจังหวัด  พ.ศ.  ๒๕๔๐  มาตรา  ๖๙  และมาตรา  ๗๗  แห่งพระราชบัญญัติเทศบาล  พ.ศ.  ๒๔๙๖  มาตรา  ๕  และมาตรา  ๘๘  แห่งพระราชบัญญัติสภา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และองค์การบริหารส่วน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พ.ศ.  ๒๕๓๗  รัฐมนตรีว่าการกระทรวงมหาดไทยจึงออกระเบียบไว้  ดังต่อไปนี้</w:t>
      </w:r>
    </w:p>
    <w:p w:rsidR="005243D5" w:rsidRPr="00CA67E2" w:rsidRDefault="00B2669E" w:rsidP="00CA67E2">
      <w:pPr>
        <w:spacing w:after="12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</w:t>
      </w:r>
      <w:r w:rsidR="005A06AA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2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ระเบียบนี้เรียกว่า  </w:t>
      </w:r>
      <w:r w:rsidRPr="00CA67E2">
        <w:rPr>
          <w:rFonts w:ascii="TH SarabunIT๙" w:hAnsi="TH SarabunIT๙" w:cs="TH SarabunIT๙"/>
          <w:sz w:val="36"/>
          <w:szCs w:val="36"/>
        </w:rPr>
        <w:t>“</w:t>
      </w:r>
      <w:r w:rsidRPr="00CA67E2">
        <w:rPr>
          <w:rFonts w:ascii="TH SarabunIT๙" w:hAnsi="TH SarabunIT๙" w:cs="TH SarabunIT๙"/>
          <w:sz w:val="36"/>
          <w:szCs w:val="36"/>
          <w:cs/>
        </w:rPr>
        <w:t>ระเบียบกระทรวงมหาดไทยว่าด้วยค่าใช้จ่ายในการเดินทางไปราชการ ของเจ้าหน้าที่ท้องถิ่น  พ.ศ.  ๒๕๕๕</w:t>
      </w:r>
      <w:r w:rsidRPr="00CA67E2">
        <w:rPr>
          <w:rFonts w:ascii="TH SarabunIT๙" w:hAnsi="TH SarabunIT๙" w:cs="TH SarabunIT๙"/>
          <w:sz w:val="36"/>
          <w:szCs w:val="36"/>
        </w:rPr>
        <w:t xml:space="preserve">” </w:t>
      </w:r>
    </w:p>
    <w:p w:rsidR="00B8442E" w:rsidRPr="00CA67E2" w:rsidRDefault="00B2669E" w:rsidP="00131153">
      <w:pPr>
        <w:spacing w:after="12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๒ ระเบียบนี้ให้ใช้บังคับเมื่อพ้น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หกสิบวันนับแต่วันประกาศในราชกิจจา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นุเบกษา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เป็นต้นไป</w:t>
      </w:r>
    </w:p>
    <w:p w:rsidR="00131153" w:rsidRDefault="00B2669E" w:rsidP="00131153">
      <w:pPr>
        <w:spacing w:after="0"/>
        <w:ind w:right="-23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B8442E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๓ ให้ยกเลิก </w:t>
      </w:r>
    </w:p>
    <w:p w:rsidR="005243D5" w:rsidRPr="00CA67E2" w:rsidRDefault="00B2669E" w:rsidP="00131153">
      <w:pPr>
        <w:spacing w:after="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(๑) ระเบียบกระทรวงมหาดไทยว่าด้วยค่าใช้จ่ายในการเดินทางไปราชการของเจ้าหน้าที่ท้องถิ่น  พ.ศ.  ๒๕๒๖ </w:t>
      </w:r>
    </w:p>
    <w:p w:rsidR="005243D5" w:rsidRPr="00CA67E2" w:rsidRDefault="00B2669E" w:rsidP="00131153">
      <w:pPr>
        <w:spacing w:after="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(๒) ระเบียบกระทรวงมหาดไทยว่าด้วยค่าใช้จ่ายในการเดินทางไปราชการของเจ้าหน้าที่ท้องถิ่น (ฉบับที่  ๒)  พ.ศ.  ๒๕๒๘ </w:t>
      </w:r>
    </w:p>
    <w:p w:rsidR="005243D5" w:rsidRPr="00CA67E2" w:rsidRDefault="00B2669E" w:rsidP="005243D5">
      <w:pPr>
        <w:spacing w:after="0"/>
        <w:ind w:right="-23"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(๓) ระเบียบกระทรวงมหาดไทยว่าด้วยค่าใช้จ่ายในการเดินทางไปราชการของเจ้าหน้าที่ท้องถิ่น  (ฉบับที่  ๓)  พ.ศ.  ๒๕๓๐ </w:t>
      </w:r>
    </w:p>
    <w:p w:rsidR="005243D5" w:rsidRPr="00CA67E2" w:rsidRDefault="00B2669E" w:rsidP="005243D5">
      <w:pPr>
        <w:spacing w:after="0"/>
        <w:ind w:right="-23"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(๔) ระเบียบกระทรวงมหาดไทยว่าด้วยค่าใช้จ่ายในการเดินทางไปราชการของเจ้าหน้าที่ท้องถิ่น  (ฉบับที่  ๔)  พ.ศ.  ๒๕๔๑ </w:t>
      </w:r>
    </w:p>
    <w:p w:rsidR="005243D5" w:rsidRPr="00CA67E2" w:rsidRDefault="00B2669E" w:rsidP="005243D5">
      <w:pPr>
        <w:spacing w:after="0"/>
        <w:ind w:right="-23"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(๕) ระเบียบกระทรวงมหาดไทยว่าด้วยค่าใช้จ่ายในการเดินทางไปราชการของเจ้าหน้าที่ท้องถิ่น  (ฉบับที่  ๕)  พ.ศ.  ๒๕๔๑ </w:t>
      </w:r>
    </w:p>
    <w:p w:rsidR="00131153" w:rsidRDefault="00B2669E" w:rsidP="005243D5">
      <w:pPr>
        <w:spacing w:after="0"/>
        <w:ind w:right="-23"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(๖) ระเบียบกระทรวงมหาดไทยว่าด้วยค่าใช้จ่ายในการเดินทางไปราชการของเจ้าหน้าที่ท้องถิ่น  (ฉบับที่  ๖)  พ.ศ.  ๒๕๔๘</w:t>
      </w:r>
    </w:p>
    <w:p w:rsidR="00131153" w:rsidRDefault="00131153" w:rsidP="00131153">
      <w:pPr>
        <w:spacing w:after="0" w:line="276" w:lineRule="auto"/>
        <w:ind w:right="-23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243D5" w:rsidRPr="00CA67E2" w:rsidRDefault="00B2669E" w:rsidP="00131153">
      <w:pPr>
        <w:spacing w:after="12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บรรดาระเบียบ  ข้อบังคับ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อื่น  และหนังสือสั่งการในส่วนที่มี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ไว้แล้วในระเบียบนี้ หรือซึ่งขัดหรือแย้งกับระเบียบนี้  ให้ใช้ระเบียบนี้แทน </w:t>
      </w:r>
    </w:p>
    <w:p w:rsidR="00B2669E" w:rsidRPr="00CA67E2" w:rsidRDefault="00B2669E" w:rsidP="00131153">
      <w:pPr>
        <w:spacing w:after="0"/>
        <w:ind w:right="-23" w:firstLine="720"/>
        <w:jc w:val="thaiDistribute"/>
        <w:rPr>
          <w:rFonts w:ascii="TH SarabunIT๙" w:hAnsi="TH SarabunIT๙" w:cs="TH SarabunIT๙"/>
          <w:sz w:val="36"/>
          <w:szCs w:val="36"/>
          <w:cs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๔ ในระเบียบนี้ </w:t>
      </w:r>
      <w:r w:rsidRPr="00CA67E2">
        <w:rPr>
          <w:rFonts w:ascii="TH SarabunIT๙" w:hAnsi="TH SarabunIT๙" w:cs="TH SarabunIT๙"/>
          <w:sz w:val="36"/>
          <w:szCs w:val="36"/>
        </w:rPr>
        <w:t>“</w:t>
      </w:r>
      <w:r w:rsidRPr="00CA67E2">
        <w:rPr>
          <w:rFonts w:ascii="TH SarabunIT๙" w:hAnsi="TH SarabunIT๙" w:cs="TH SarabunIT๙"/>
          <w:sz w:val="36"/>
          <w:szCs w:val="36"/>
          <w:cs/>
        </w:rPr>
        <w:t>องค์กรปกครองส่วนท้องถิ่น</w:t>
      </w:r>
      <w:r w:rsidRPr="00CA67E2">
        <w:rPr>
          <w:rFonts w:ascii="TH SarabunIT๙" w:hAnsi="TH SarabunIT๙" w:cs="TH SarabunIT๙"/>
          <w:sz w:val="36"/>
          <w:szCs w:val="36"/>
        </w:rPr>
        <w:t xml:space="preserve">”  </w:t>
      </w:r>
      <w:r w:rsidRPr="00CA67E2">
        <w:rPr>
          <w:rFonts w:ascii="TH SarabunIT๙" w:hAnsi="TH SarabunIT๙" w:cs="TH SarabunIT๙"/>
          <w:sz w:val="36"/>
          <w:szCs w:val="36"/>
          <w:cs/>
        </w:rPr>
        <w:t>หมายความว่า  องค์การบริหารส่วนจังหวัด  เทศบาล  และองค์การบริหารส่วน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5A06AA" w:rsidRPr="00CA67E2" w:rsidRDefault="00211FB8" w:rsidP="00131153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</w:rPr>
        <w:tab/>
      </w:r>
      <w:r w:rsidR="00B2669E" w:rsidRPr="00CA67E2">
        <w:rPr>
          <w:rFonts w:ascii="TH SarabunIT๙" w:hAnsi="TH SarabunIT๙" w:cs="TH SarabunIT๙"/>
          <w:sz w:val="36"/>
          <w:szCs w:val="36"/>
        </w:rPr>
        <w:t>“</w:t>
      </w:r>
      <w:r w:rsidR="00B2669E" w:rsidRPr="00CA67E2">
        <w:rPr>
          <w:rFonts w:ascii="TH SarabunIT๙" w:hAnsi="TH SarabunIT๙" w:cs="TH SarabunIT๙"/>
          <w:sz w:val="36"/>
          <w:szCs w:val="36"/>
          <w:cs/>
        </w:rPr>
        <w:t>ผู้บริหารท้องถิ่น</w:t>
      </w:r>
      <w:proofErr w:type="gramStart"/>
      <w:r w:rsidR="00B2669E" w:rsidRPr="00CA67E2">
        <w:rPr>
          <w:rFonts w:ascii="TH SarabunIT๙" w:hAnsi="TH SarabunIT๙" w:cs="TH SarabunIT๙"/>
          <w:sz w:val="36"/>
          <w:szCs w:val="36"/>
        </w:rPr>
        <w:t xml:space="preserve">”  </w:t>
      </w:r>
      <w:r w:rsidR="00B2669E" w:rsidRPr="00CA67E2">
        <w:rPr>
          <w:rFonts w:ascii="TH SarabunIT๙" w:hAnsi="TH SarabunIT๙" w:cs="TH SarabunIT๙"/>
          <w:sz w:val="36"/>
          <w:szCs w:val="36"/>
          <w:cs/>
        </w:rPr>
        <w:t>หมายความว่า</w:t>
      </w:r>
      <w:proofErr w:type="gramEnd"/>
      <w:r w:rsidR="00B2669E" w:rsidRPr="00CA67E2">
        <w:rPr>
          <w:rFonts w:ascii="TH SarabunIT๙" w:hAnsi="TH SarabunIT๙" w:cs="TH SarabunIT๙"/>
          <w:sz w:val="36"/>
          <w:szCs w:val="36"/>
          <w:cs/>
        </w:rPr>
        <w:t xml:space="preserve">  นายกองค์การบริหารส่วนจังหวัด  นายกเทศมนตรี  และ นายกองค์การบริหารส่วน</w:t>
      </w:r>
      <w:proofErr w:type="spellStart"/>
      <w:r w:rsidR="00B2669E" w:rsidRPr="00CA67E2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="00B2669E"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5A06AA" w:rsidRPr="00CA67E2" w:rsidRDefault="00B2669E" w:rsidP="008446B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</w:rPr>
        <w:t>“</w:t>
      </w:r>
      <w:r w:rsidRPr="00CA67E2">
        <w:rPr>
          <w:rFonts w:ascii="TH SarabunIT๙" w:hAnsi="TH SarabunIT๙" w:cs="TH SarabunIT๙"/>
          <w:sz w:val="36"/>
          <w:szCs w:val="36"/>
          <w:cs/>
        </w:rPr>
        <w:t>เจ้าหน้าที่ท้องถิ่น</w:t>
      </w:r>
      <w:r w:rsidRPr="00CA67E2">
        <w:rPr>
          <w:rFonts w:ascii="TH SarabunIT๙" w:hAnsi="TH SarabunIT๙" w:cs="TH SarabunIT๙"/>
          <w:sz w:val="36"/>
          <w:szCs w:val="36"/>
        </w:rPr>
        <w:t xml:space="preserve">”  </w:t>
      </w:r>
      <w:r w:rsidRPr="00131153">
        <w:rPr>
          <w:rFonts w:ascii="TH SarabunIT๙" w:hAnsi="TH SarabunIT๙" w:cs="TH SarabunIT๙"/>
          <w:sz w:val="36"/>
          <w:szCs w:val="36"/>
          <w:cs/>
        </w:rPr>
        <w:t>หมายความว่า  ข้าราชการองค์การบริหารส่วนจังหวัด  พนักงานเทศบาล  พนักงานส่วน</w:t>
      </w:r>
      <w:proofErr w:type="spellStart"/>
      <w:r w:rsidRPr="00131153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131153">
        <w:rPr>
          <w:rFonts w:ascii="TH SarabunIT๙" w:hAnsi="TH SarabunIT๙" w:cs="TH SarabunIT๙"/>
          <w:sz w:val="36"/>
          <w:szCs w:val="36"/>
          <w:cs/>
        </w:rPr>
        <w:t xml:space="preserve">  และให้หมายความรวมถึงนายกองค์การบริหารส่วนจังหวัด  นายกเทศมนตรี  นายกองค์การบริหารส่วน</w:t>
      </w:r>
      <w:proofErr w:type="spellStart"/>
      <w:r w:rsidRPr="00131153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131153">
        <w:rPr>
          <w:rFonts w:ascii="TH SarabunIT๙" w:hAnsi="TH SarabunIT๙" w:cs="TH SarabunIT๙"/>
          <w:sz w:val="36"/>
          <w:szCs w:val="36"/>
          <w:cs/>
        </w:rPr>
        <w:t xml:space="preserve">  ประธานสภาองค์กรปกครองส่วนท้องถิ่น  สมาชิกสภาองค์กรปกครอง ส่วนท้องถิ่น  รองนายกองค์การบริหารส่วนจังหวัด  รองนายกเทศมนตรี  </w:t>
      </w:r>
      <w:r w:rsidR="00131153" w:rsidRPr="00131153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131153">
        <w:rPr>
          <w:rFonts w:ascii="TH SarabunIT๙" w:hAnsi="TH SarabunIT๙" w:cs="TH SarabunIT๙"/>
          <w:sz w:val="36"/>
          <w:szCs w:val="36"/>
          <w:cs/>
        </w:rPr>
        <w:t>รองนายกองค์การบริหารส่วน</w:t>
      </w:r>
      <w:proofErr w:type="spellStart"/>
      <w:r w:rsidRPr="00131153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131153">
        <w:rPr>
          <w:rFonts w:ascii="TH SarabunIT๙" w:hAnsi="TH SarabunIT๙" w:cs="TH SarabunIT๙"/>
          <w:sz w:val="36"/>
          <w:szCs w:val="36"/>
          <w:cs/>
        </w:rPr>
        <w:t xml:space="preserve">  ที่ปรึกษานายกองค์การบริหารส่วนจังหวัด  ที่ปรึกษานายกเทศมน</w:t>
      </w:r>
      <w:r w:rsidR="003B7D0E">
        <w:rPr>
          <w:rFonts w:ascii="TH SarabunIT๙" w:hAnsi="TH SarabunIT๙" w:cs="TH SarabunIT๙"/>
          <w:sz w:val="36"/>
          <w:szCs w:val="36"/>
          <w:cs/>
        </w:rPr>
        <w:t>ตรี  เลขานุการนายกองค์การบริหาร</w:t>
      </w:r>
      <w:r w:rsidRPr="00131153">
        <w:rPr>
          <w:rFonts w:ascii="TH SarabunIT๙" w:hAnsi="TH SarabunIT๙" w:cs="TH SarabunIT๙"/>
          <w:sz w:val="36"/>
          <w:szCs w:val="36"/>
          <w:cs/>
        </w:rPr>
        <w:t>ส่วนจังหวัด  เลขานุการนายกเทศมนตรี  เลขานุการนายกองค์การบริหารส่วน</w:t>
      </w:r>
      <w:proofErr w:type="spellStart"/>
      <w:r w:rsidRPr="00131153">
        <w:rPr>
          <w:rFonts w:ascii="TH SarabunIT๙" w:hAnsi="TH SarabunIT๙" w:cs="TH SarabunIT๙"/>
          <w:sz w:val="36"/>
          <w:szCs w:val="36"/>
          <w:cs/>
        </w:rPr>
        <w:t>ตําบล</w:t>
      </w:r>
      <w:proofErr w:type="spellEnd"/>
      <w:r w:rsidRPr="00131153">
        <w:rPr>
          <w:rFonts w:ascii="TH SarabunIT๙" w:hAnsi="TH SarabunIT๙" w:cs="TH SarabunIT๙"/>
          <w:sz w:val="36"/>
          <w:szCs w:val="36"/>
          <w:cs/>
        </w:rPr>
        <w:t xml:space="preserve">  ลูกจ้าง  พนักงานจ้าง ขององค์กรปกครองส่วนท้องถิ่น  ซึ่งได้รับค่าจ้างจากเงินงบประมาณรายจ่ายขององค์กรปกครองส่วนท้องถิ่น  หรือผู้ที่กระทรวงมหาดไทย  สั่งให้ไปปฏิบัติราชการให้องค์กรปกครองส่วนท้องถิ่น  หรือผู้ที่องค์กรปกครองส่วนท้องถิ่นสั่งให้ไปปฏิบัติราชการ  ให้องค์กรปกครองส่วนท้องถิ่น  และได้</w:t>
      </w:r>
      <w:proofErr w:type="spellStart"/>
      <w:r w:rsidRPr="00131153">
        <w:rPr>
          <w:rFonts w:ascii="TH SarabunIT๙" w:hAnsi="TH SarabunIT๙" w:cs="TH SarabunIT๙"/>
          <w:sz w:val="36"/>
          <w:szCs w:val="36"/>
          <w:cs/>
        </w:rPr>
        <w:t>กําหนดให้</w:t>
      </w:r>
      <w:proofErr w:type="spellEnd"/>
      <w:r w:rsidRPr="00131153">
        <w:rPr>
          <w:rFonts w:ascii="TH SarabunIT๙" w:hAnsi="TH SarabunIT๙" w:cs="TH SarabunIT๙"/>
          <w:sz w:val="36"/>
          <w:szCs w:val="36"/>
          <w:cs/>
        </w:rPr>
        <w:t>เบิกค่าใช้จ่ายในการเดินทางไปราชการจากองค์กรปกครองส่วนท้องถิ่น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5A06AA" w:rsidRPr="00CA67E2" w:rsidRDefault="00B2669E" w:rsidP="008446B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</w:rPr>
        <w:t>“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ภูมิลําเนา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เดิม</w:t>
      </w:r>
      <w:proofErr w:type="gramStart"/>
      <w:r w:rsidRPr="00CA67E2">
        <w:rPr>
          <w:rFonts w:ascii="TH SarabunIT๙" w:hAnsi="TH SarabunIT๙" w:cs="TH SarabunIT๙"/>
          <w:sz w:val="36"/>
          <w:szCs w:val="36"/>
        </w:rPr>
        <w:t xml:space="preserve">”  </w:t>
      </w:r>
      <w:r w:rsidRPr="00CA67E2">
        <w:rPr>
          <w:rFonts w:ascii="TH SarabunIT๙" w:hAnsi="TH SarabunIT๙" w:cs="TH SarabunIT๙"/>
          <w:sz w:val="36"/>
          <w:szCs w:val="36"/>
          <w:cs/>
        </w:rPr>
        <w:t>หมายความว่า</w:t>
      </w:r>
      <w:proofErr w:type="gram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ท้องที่ที่เริ่มรับราชการครั้งแรกหรือท้องที่ที่กลับเข้ารับราชการใหม่  หรือได้รับบรรจุเป็นลูกจ้างหรือพนักงานจ้างครั้งแรกหรือครั้งสุดท้าย  แล้วแต่กรณี </w:t>
      </w:r>
    </w:p>
    <w:p w:rsidR="005A06AA" w:rsidRPr="00CA67E2" w:rsidRDefault="00B2669E" w:rsidP="005A06AA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</w:rPr>
        <w:t>“</w:t>
      </w:r>
      <w:r w:rsidRPr="00CA67E2">
        <w:rPr>
          <w:rFonts w:ascii="TH SarabunIT๙" w:hAnsi="TH SarabunIT๙" w:cs="TH SarabunIT๙"/>
          <w:sz w:val="36"/>
          <w:szCs w:val="36"/>
          <w:cs/>
        </w:rPr>
        <w:t>บุคคลในครอบครัว</w:t>
      </w:r>
      <w:proofErr w:type="gramStart"/>
      <w:r w:rsidRPr="00CA67E2">
        <w:rPr>
          <w:rFonts w:ascii="TH SarabunIT๙" w:hAnsi="TH SarabunIT๙" w:cs="TH SarabunIT๙"/>
          <w:sz w:val="36"/>
          <w:szCs w:val="36"/>
        </w:rPr>
        <w:t xml:space="preserve">”  </w:t>
      </w:r>
      <w:r w:rsidRPr="00CA67E2">
        <w:rPr>
          <w:rFonts w:ascii="TH SarabunIT๙" w:hAnsi="TH SarabunIT๙" w:cs="TH SarabunIT๙"/>
          <w:sz w:val="36"/>
          <w:szCs w:val="36"/>
          <w:cs/>
        </w:rPr>
        <w:t>หมายความว่า</w:t>
      </w:r>
      <w:proofErr w:type="gram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บุคคลซึ่งอยู่ในอุปการะและร่วมอาศัยอยู่กับผู้เดินทางไปราชการ  ดังต่อไปนี้ </w:t>
      </w:r>
    </w:p>
    <w:p w:rsidR="005A06AA" w:rsidRPr="00CA67E2" w:rsidRDefault="00B2669E" w:rsidP="005A06AA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(๑) คู่สมรส </w:t>
      </w:r>
    </w:p>
    <w:p w:rsidR="005A06AA" w:rsidRPr="00CA67E2" w:rsidRDefault="00B2669E" w:rsidP="005A06AA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(๒) บุตร </w:t>
      </w:r>
    </w:p>
    <w:p w:rsidR="005A06AA" w:rsidRPr="00CA67E2" w:rsidRDefault="00B2669E" w:rsidP="005A06AA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(๓) บิดามารดาของผู้เดินทาง  และหรือบิดามารดาของคู่สมรส </w:t>
      </w:r>
    </w:p>
    <w:p w:rsidR="005A06AA" w:rsidRPr="00CA67E2" w:rsidRDefault="00B2669E" w:rsidP="005A06AA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(๔) ผู้ติดตาม</w:t>
      </w:r>
    </w:p>
    <w:p w:rsidR="005A06AA" w:rsidRDefault="005A06AA" w:rsidP="00EE7C1E">
      <w:pPr>
        <w:spacing w:after="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</w:rPr>
        <w:t>“</w:t>
      </w:r>
      <w:r w:rsidRPr="00CA67E2">
        <w:rPr>
          <w:rFonts w:ascii="TH SarabunIT๙" w:hAnsi="TH SarabunIT๙" w:cs="TH SarabunIT๙"/>
          <w:sz w:val="36"/>
          <w:szCs w:val="36"/>
          <w:cs/>
        </w:rPr>
        <w:t>ยานพาหนะ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ทาง</w:t>
      </w:r>
      <w:r w:rsidRPr="00CA67E2">
        <w:rPr>
          <w:rFonts w:ascii="TH SarabunIT๙" w:hAnsi="TH SarabunIT๙" w:cs="TH SarabunIT๙"/>
          <w:sz w:val="36"/>
          <w:szCs w:val="36"/>
        </w:rPr>
        <w:t>”</w:t>
      </w:r>
      <w:r w:rsidR="006F24EE" w:rsidRPr="00CA67E2">
        <w:rPr>
          <w:rStyle w:val="a7"/>
          <w:rFonts w:ascii="TH SarabunIT๙" w:hAnsi="TH SarabunIT๙" w:cs="TH SarabunIT๙"/>
          <w:sz w:val="36"/>
          <w:szCs w:val="36"/>
        </w:rPr>
        <w:footnoteReference w:id="3"/>
      </w:r>
      <w:r w:rsidRPr="00CA67E2">
        <w:rPr>
          <w:rFonts w:ascii="TH SarabunIT๙" w:hAnsi="TH SarabunIT๙" w:cs="TH SarabunIT๙"/>
          <w:sz w:val="36"/>
          <w:szCs w:val="36"/>
        </w:rPr>
        <w:t xml:space="preserve">  </w:t>
      </w:r>
      <w:proofErr w:type="gramStart"/>
      <w:r w:rsidRPr="00CA67E2">
        <w:rPr>
          <w:rFonts w:ascii="TH SarabunIT๙" w:hAnsi="TH SarabunIT๙" w:cs="TH SarabunIT๙"/>
          <w:sz w:val="36"/>
          <w:szCs w:val="36"/>
          <w:cs/>
        </w:rPr>
        <w:t>หมายความว่า  รถไฟ</w:t>
      </w:r>
      <w:proofErr w:type="gram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รถโดยสาร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ทางตามกฎหมายว่าด้วย การขนส่งทางบกและเรือกลเดิน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ทางตามกฎหมายว่าด้วยการเดินเรือในน่านน้ำไทย  และให้ หมายความรวมถึงยานพาหนะอื่นใดที่ให้บริการขนส่งแก่บุคคลทั่วไปเป็น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โดยมีเส้นทาง  อัตราค่าโดยสาร  และค่าระวางที่แน่นอน</w:t>
      </w:r>
    </w:p>
    <w:p w:rsidR="00131153" w:rsidRDefault="00131153" w:rsidP="00EE7C1E">
      <w:pPr>
        <w:spacing w:after="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131153" w:rsidRDefault="00131153" w:rsidP="00EE7C1E">
      <w:pPr>
        <w:spacing w:after="0"/>
        <w:ind w:right="-23"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131153" w:rsidRPr="00131153" w:rsidRDefault="00131153" w:rsidP="00131153">
      <w:pPr>
        <w:spacing w:after="0" w:line="276" w:lineRule="auto"/>
        <w:ind w:right="-23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8442E" w:rsidRDefault="00EE7C1E" w:rsidP="00F076C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</w:rPr>
        <w:t>“</w:t>
      </w:r>
      <w:r w:rsidRPr="00CA67E2">
        <w:rPr>
          <w:rFonts w:ascii="TH SarabunIT๙" w:hAnsi="TH SarabunIT๙" w:cs="TH SarabunIT๙"/>
          <w:sz w:val="36"/>
          <w:szCs w:val="36"/>
          <w:cs/>
        </w:rPr>
        <w:t>พาหนะส่วนตัว</w:t>
      </w:r>
      <w:r w:rsidRPr="00CA67E2">
        <w:rPr>
          <w:rFonts w:ascii="TH SarabunIT๙" w:hAnsi="TH SarabunIT๙" w:cs="TH SarabunIT๙"/>
          <w:sz w:val="36"/>
          <w:szCs w:val="36"/>
        </w:rPr>
        <w:t>”</w:t>
      </w:r>
      <w:r w:rsidR="006F24EE" w:rsidRPr="00CA67E2">
        <w:rPr>
          <w:rStyle w:val="a7"/>
          <w:rFonts w:ascii="TH SarabunIT๙" w:hAnsi="TH SarabunIT๙" w:cs="TH SarabunIT๙"/>
          <w:sz w:val="36"/>
          <w:szCs w:val="36"/>
        </w:rPr>
        <w:footnoteReference w:id="4"/>
      </w:r>
      <w:r w:rsidRPr="00CA67E2">
        <w:rPr>
          <w:rFonts w:ascii="TH SarabunIT๙" w:hAnsi="TH SarabunIT๙" w:cs="TH SarabunIT๙"/>
          <w:sz w:val="36"/>
          <w:szCs w:val="36"/>
        </w:rPr>
        <w:t xml:space="preserve">  </w:t>
      </w:r>
      <w:proofErr w:type="gramStart"/>
      <w:r w:rsidRPr="00CA67E2">
        <w:rPr>
          <w:rFonts w:ascii="TH SarabunIT๙" w:hAnsi="TH SarabunIT๙" w:cs="TH SarabunIT๙"/>
          <w:sz w:val="36"/>
          <w:szCs w:val="36"/>
          <w:cs/>
        </w:rPr>
        <w:t>หมายความว่า  รถยนต์ส่วนบุคคล</w:t>
      </w:r>
      <w:proofErr w:type="gram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หรือรถจักรยานยนต์ส่วนบุคคล</w:t>
      </w:r>
      <w:r w:rsidR="00F076C5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ซึ่งมิใช่ของทางราชการ  ทั้งนี้ไม่ว่าจะเป็นกรรมสิทธิ์ของผู้เดินทางไปราชการหรือไม่ก็ตาม</w:t>
      </w:r>
    </w:p>
    <w:p w:rsidR="00A54BF5" w:rsidRPr="00CA67E2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</w:rPr>
        <w:t>“</w:t>
      </w:r>
      <w:r w:rsidRPr="00A54BF5">
        <w:rPr>
          <w:rFonts w:ascii="TH SarabunIT๙" w:hAnsi="TH SarabunIT๙" w:cs="TH SarabunIT๙"/>
          <w:sz w:val="36"/>
          <w:szCs w:val="36"/>
          <w:cs/>
        </w:rPr>
        <w:t>การเดินทางไปราชการเป็นหมู่คณะ</w:t>
      </w:r>
      <w:r w:rsidRPr="00A54BF5">
        <w:rPr>
          <w:rFonts w:ascii="TH SarabunIT๙" w:hAnsi="TH SarabunIT๙" w:cs="TH SarabunIT๙"/>
          <w:sz w:val="36"/>
          <w:szCs w:val="36"/>
        </w:rPr>
        <w:t xml:space="preserve">” </w:t>
      </w:r>
      <w:r w:rsidRPr="00A54BF5">
        <w:rPr>
          <w:rFonts w:ascii="TH SarabunIT๙" w:hAnsi="TH SarabunIT๙" w:cs="TH SarabunIT๙"/>
          <w:sz w:val="36"/>
          <w:szCs w:val="36"/>
          <w:cs/>
        </w:rPr>
        <w:t>หมายความว่า การเดินทางไปราชการในสถานที่และช่วงเวลาเดียวกัน ตั้งแต่สองคนขึ้นไป</w:t>
      </w:r>
      <w:r>
        <w:rPr>
          <w:rStyle w:val="a7"/>
          <w:rFonts w:ascii="TH SarabunIT๙" w:hAnsi="TH SarabunIT๙" w:cs="TH SarabunIT๙"/>
          <w:cs/>
        </w:rPr>
        <w:footnoteReference w:id="5"/>
      </w:r>
    </w:p>
    <w:p w:rsidR="006F24EE" w:rsidRPr="00CA67E2" w:rsidRDefault="00B2669E" w:rsidP="008446B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๕ ให้ปลัดกระทรวงมหาดไทยรักษาการตามระเบียบนี้  และให้มี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ตีความวินิจฉัยปัญหา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หลักเกณฑ์และวิธีปฏิบัติ  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ให้เป็นไปตามระเบียบนี้</w:t>
      </w:r>
    </w:p>
    <w:p w:rsidR="003D6A72" w:rsidRDefault="00B2669E" w:rsidP="008446B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ในกรณีที่องค์กรปกครองส่วนท้องถิ่นไม่สามารถปฏิบัติตามหลักเกณฑ์และวิธีปฏิบัติที่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ใน  วรรคหนึ่งให้ขอ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ความตกลงกับปลัดกระทรวงมหาดไทย  ก่อนการปฏิบัติ </w:t>
      </w:r>
    </w:p>
    <w:p w:rsidR="00F95545" w:rsidRPr="00CA67E2" w:rsidRDefault="00B2669E" w:rsidP="003D6A72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ปลัดกระทรวงมหาดไทยอาจมอบ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เรื่องใดเรื่องหนึ่งตามวรรคสองให้อธิบดีกรมส่งเสริม การปกครองท้องถิ่นหรือผู้ว่าราชการจังหวัดก็ได้</w:t>
      </w:r>
    </w:p>
    <w:p w:rsidR="00F076C5" w:rsidRPr="003D6A72" w:rsidRDefault="00F076C5" w:rsidP="00F95545">
      <w:pPr>
        <w:spacing w:after="0"/>
        <w:ind w:left="3600" w:firstLine="720"/>
        <w:rPr>
          <w:rFonts w:ascii="TH SarabunIT๙" w:hAnsi="TH SarabunIT๙" w:cs="TH SarabunIT๙"/>
          <w:sz w:val="20"/>
          <w:szCs w:val="20"/>
        </w:rPr>
      </w:pPr>
    </w:p>
    <w:p w:rsidR="00F95545" w:rsidRPr="00EC34A7" w:rsidRDefault="00F076C5" w:rsidP="00F95545">
      <w:pPr>
        <w:spacing w:after="0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B2669E" w:rsidRPr="00EC34A7">
        <w:rPr>
          <w:rFonts w:ascii="TH SarabunIT๙" w:hAnsi="TH SarabunIT๙" w:cs="TH SarabunIT๙"/>
          <w:b/>
          <w:bCs/>
          <w:sz w:val="36"/>
          <w:szCs w:val="36"/>
          <w:cs/>
        </w:rPr>
        <w:t>หมวด  ๑</w:t>
      </w:r>
    </w:p>
    <w:p w:rsidR="00F95545" w:rsidRPr="00EC34A7" w:rsidRDefault="00B2669E" w:rsidP="00F95545">
      <w:pPr>
        <w:spacing w:after="0"/>
        <w:ind w:left="3600"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EC34A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บททั่วไป</w:t>
      </w:r>
    </w:p>
    <w:p w:rsidR="00B2669E" w:rsidRPr="00CA67E2" w:rsidRDefault="000A08BB" w:rsidP="00F95545">
      <w:pPr>
        <w:spacing w:after="0"/>
        <w:ind w:left="3600" w:firstLine="7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42544</wp:posOffset>
                </wp:positionV>
                <wp:extent cx="1043940" cy="0"/>
                <wp:effectExtent l="0" t="0" r="22860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98pt;margin-top:3.35pt;width:82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2ii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"/>
            </w:pict>
          </mc:Fallback>
        </mc:AlternateContent>
      </w:r>
      <w:r w:rsidR="00B2669E"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4F759E" w:rsidRDefault="00B2669E" w:rsidP="004F759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๖ การจ่ายเงินตามงบประมาณรายจ่าย  เพื่อเป็นค่าใช้จ่ายในการเดินทางไปราชการของเจ้าหน้าที่ท้องถิ่น  ตามความ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และประหยัดภายใต้หลักเกณฑ์และอัตราการจ่ายตามระเบียบนี้  ส่วนวิธีการเบิกจ่ายนั้น  ให้ปฏิบัติตามระเบียบกระทรวงมหาดไทยเกี่ยวกับการเบิกจ่ายเงิน  และระเบียบกระทรวงมหาดไทยเกี่ยวกับวิธีการงบประมาณ  ซึ่งองค์กรปกครองส่วนท้องถิ่นนั้นถือปฏิบัติ</w:t>
      </w:r>
    </w:p>
    <w:p w:rsidR="004F759E" w:rsidRPr="004F759E" w:rsidRDefault="004F759E" w:rsidP="004F759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F759E">
        <w:rPr>
          <w:rFonts w:ascii="TH SarabunIT๙" w:hAnsi="TH SarabunIT๙" w:cs="TH SarabunIT๙"/>
          <w:sz w:val="36"/>
          <w:szCs w:val="36"/>
          <w:cs/>
        </w:rPr>
        <w:t>ในกรณีที่มีมติคณะรัฐมนตรี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ไว้เป็นอย่างอื่น ก็ให้ปฏิบัติตามมตินั้น</w:t>
      </w:r>
      <w:r>
        <w:rPr>
          <w:rStyle w:val="a7"/>
          <w:rFonts w:ascii="TH SarabunIT๙" w:hAnsi="TH SarabunIT๙" w:cs="TH SarabunIT๙"/>
        </w:rPr>
        <w:footnoteReference w:id="6"/>
      </w:r>
    </w:p>
    <w:p w:rsidR="00B2669E" w:rsidRPr="00CA67E2" w:rsidRDefault="004F759E" w:rsidP="004F759E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F759E">
        <w:rPr>
          <w:rFonts w:ascii="TH SarabunIT๙" w:hAnsi="TH SarabunIT๙" w:cs="TH SarabunIT๙"/>
          <w:sz w:val="36"/>
          <w:szCs w:val="36"/>
          <w:cs/>
        </w:rPr>
        <w:t>ค่าใช้จ่ายในการเดินทางไปราชการของเจ้าหน้าที่ท้องถิ่น ผู้เดินทางไปราชการจะเบิกค่าใช้จ่ายดังกล่าว</w:t>
      </w:r>
      <w:r>
        <w:rPr>
          <w:rFonts w:ascii="TH SarabunIT๙" w:hAnsi="TH SarabunIT๙" w:cs="TH SarabunIT๙" w:hint="cs"/>
          <w:sz w:val="36"/>
          <w:szCs w:val="36"/>
          <w:cs/>
        </w:rPr>
        <w:t>ต่ำ</w:t>
      </w:r>
      <w:r w:rsidRPr="004F759E">
        <w:rPr>
          <w:rFonts w:ascii="TH SarabunIT๙" w:hAnsi="TH SarabunIT๙" w:cs="TH SarabunIT๙"/>
          <w:sz w:val="36"/>
          <w:szCs w:val="36"/>
          <w:cs/>
        </w:rPr>
        <w:t>กว่าสิทธิของตนก็ได</w:t>
      </w:r>
      <w:r>
        <w:rPr>
          <w:rFonts w:ascii="TH SarabunIT๙" w:hAnsi="TH SarabunIT๙" w:cs="TH SarabunIT๙" w:hint="cs"/>
          <w:sz w:val="36"/>
          <w:szCs w:val="36"/>
          <w:cs/>
        </w:rPr>
        <w:t>้</w:t>
      </w:r>
      <w:r>
        <w:rPr>
          <w:rStyle w:val="a7"/>
          <w:rFonts w:ascii="TH SarabunIT๙" w:hAnsi="TH SarabunIT๙" w:cs="TH SarabunIT๙"/>
        </w:rPr>
        <w:footnoteReference w:id="7"/>
      </w:r>
    </w:p>
    <w:p w:rsidR="00F95545" w:rsidRPr="00CA67E2" w:rsidRDefault="00B2669E" w:rsidP="00F95545">
      <w:pPr>
        <w:spacing w:after="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F95545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>ข้อ ๗ ผู้เดินทางไปราชการซึ่งเป็นเจ้าหน้าที่ท้องถิ่น  ให้เบิกค่าใช้จ่ายในการเดินทางไปราชการ ได้ตามที่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ไว้ในระเบียบนี้ </w:t>
      </w:r>
    </w:p>
    <w:p w:rsidR="00F95545" w:rsidRPr="00CA67E2" w:rsidRDefault="00B2669E" w:rsidP="00F95545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ผู้เดินทางไปราชการซึ่งมีสัญญากับองค์กรปกครองส่วนท้องถิ่น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ค่าใช้จ่ายในการเดินทาง ไปราชการไว้เป็นอย่างอื่น  ให้เบิกค่าใช้จ่ายตามที่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ไว้ในสัญญา </w:t>
      </w:r>
    </w:p>
    <w:p w:rsidR="00F95545" w:rsidRPr="00CA67E2" w:rsidRDefault="00B2669E" w:rsidP="003D6A72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ผู้เดินทางไปราชการที่มิได้เป็นเจ้าหน้าที่ท้องถิ่น  หรือที่มิได้มี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ไว้ในระเบียบนี้  หรือไม่มีกฎหมาย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ของผู้นั้นเทียบไว้กับ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ระดับของเจ้าหน้าที่ท้องถิ่น   ให้ปลัดกระทรวงมหาดไทยมี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เทียบ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กับ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ระดับของเจ้าหน้าที่ท้องถิ่น   เพื่อประโยชน์ในการเบิกค่าใช้จ่ายในการเดินทางไปราชการได้  หรือองค์กรปกครองส่วนท้องถิ่นอาจขออนุมัติต่อผู้ว่าราชการจังหวัดเป็นกรณี ๆ ได้ </w:t>
      </w:r>
    </w:p>
    <w:p w:rsidR="00F95545" w:rsidRPr="00CA67E2" w:rsidRDefault="00B2669E" w:rsidP="00690A9B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๘ สิทธิที่จะได้รับค่าใช้จ่ายในการเดินทางไปราชการเกิดขึ้นตั้งแต่วันที่ได้รับอนุมัติให้ เดินทางไปราชการ  หรือวันที่ออกจากราชการแล้วแต่กรณี  โดยให้ผู้ที่มี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พิจารณาอนุมัติการเดินทาง ไปราชการ  ดังนี้ </w:t>
      </w:r>
    </w:p>
    <w:p w:rsidR="003D6A72" w:rsidRDefault="00B2669E" w:rsidP="003D6A72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(๑) ผู้ว่าราชการจังหวัด  เป็นผู้อนุมัติการเดินทางไปราชการของผู้บริหารท้องถิ่นและประธานสภาท้องถิ่น</w:t>
      </w:r>
    </w:p>
    <w:p w:rsidR="00690A9B" w:rsidRPr="00CA67E2" w:rsidRDefault="00B2669E" w:rsidP="00690A9B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การขออนุมัติเดินทางไปราชการต่างประเทศ  ต้องขออนุมัติล่วงหน้าก่อนเดินทางไปราชการ   ไม่น้อยกว่าสามสิบวัน  และผู้ว่าราชการจังหวัดต้องพิจารณาให้เสร็จภายในสิบห้าวันนับแต่วันได้รับแจ้ง  หากพิจารณาไม่อนุมัติให้แจ้งเหตุผลการไม่อนุมัติด้วย  และผู้บริหารท้องถิ่นหรือประธานสภาท้องถิ่น สามารถอุทธรณ์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ได้ตามพระราชบัญญัติวิธีปฏิบัติราชการทางปกครอง  พ.ศ.  ๒๕๓๙ </w:t>
      </w:r>
    </w:p>
    <w:p w:rsidR="00B8442E" w:rsidRPr="00CA67E2" w:rsidRDefault="00B2669E" w:rsidP="00690A9B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กรณีที่กระทรวงมหาดไทย  หรือกรมส่งเสริมการปกครองท้องถิ่น  แจ้งให้ผู้บริหารท้องถิ่นหรือประธานสภาท้องถิ่นเดินทางไปราชการ  ประชุม  อบรมหรือสัมมนา  ให้ถือว่าได้รับอนุมัติให้เดินทาง ไปราชการแล้ว  โดยไม่ต้องขออนุมัติต่อผู้ว่าราชการจังหวัดอีกเพียงแต่แจ้งให้ผู้ว่าราชการจังหวัดทราบ</w:t>
      </w:r>
    </w:p>
    <w:p w:rsidR="00690A9B" w:rsidRPr="00CA67E2" w:rsidRDefault="00B2669E" w:rsidP="00B8442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กรณีผู้บริหารท้องถิ่นหรือประธานสภาท้องถิ่นมีภารกิจที่ต้องปฏิบัติเป็นการต่อเนื่องหรือเป็น การปฏิบัติภารกิจเกี่ยวกับงานสังคม  ประเพณี  วัฒนธรรม  นอกเขตจังหวัด  ภายใน  ๑  วัน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การ   ให้สามารถ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ดําเนินการ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ได้โดยไม่ต้องขออนุมัติต่อผู้ว่าราชการจังหวัดก่อน</w:t>
      </w:r>
    </w:p>
    <w:p w:rsidR="00690A9B" w:rsidRPr="00CA67E2" w:rsidRDefault="00A54BF5" w:rsidP="00A54BF5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</w:rPr>
        <w:t>(</w:t>
      </w:r>
      <w:r w:rsidRPr="00A54BF5">
        <w:rPr>
          <w:rFonts w:ascii="TH SarabunIT๙" w:hAnsi="TH SarabunIT๙" w:cs="TH SarabunIT๙"/>
          <w:sz w:val="36"/>
          <w:szCs w:val="36"/>
          <w:cs/>
        </w:rPr>
        <w:t>2)</w:t>
      </w:r>
      <w:r>
        <w:rPr>
          <w:rStyle w:val="a7"/>
          <w:rFonts w:ascii="TH SarabunIT๙" w:hAnsi="TH SarabunIT๙" w:cs="TH SarabunIT๙"/>
          <w:cs/>
        </w:rPr>
        <w:footnoteReference w:id="8"/>
      </w:r>
      <w:r w:rsidRPr="00A54BF5">
        <w:rPr>
          <w:rFonts w:ascii="TH SarabunIT๙" w:hAnsi="TH SarabunIT๙" w:cs="TH SarabunIT๙"/>
          <w:sz w:val="36"/>
          <w:szCs w:val="36"/>
          <w:cs/>
        </w:rPr>
        <w:t xml:space="preserve"> ผู้บริหารท้องถิ่นเป็นผู้อนุมัติการเดินทางไปราชการของรองนายกองค์การบริหารส่วนจังหวัด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A54BF5">
        <w:rPr>
          <w:rFonts w:ascii="TH SarabunIT๙" w:hAnsi="TH SarabunIT๙" w:cs="TH SarabunIT๙"/>
          <w:sz w:val="36"/>
          <w:szCs w:val="36"/>
          <w:cs/>
        </w:rPr>
        <w:t>รองนายกเทศ</w:t>
      </w:r>
      <w:r>
        <w:rPr>
          <w:rFonts w:ascii="TH SarabunIT๙" w:hAnsi="TH SarabunIT๙" w:cs="TH SarabunIT๙"/>
          <w:sz w:val="36"/>
          <w:szCs w:val="36"/>
          <w:cs/>
        </w:rPr>
        <w:t>มนตรี รองนายกองค์การบริหารส่วนต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A54BF5">
        <w:rPr>
          <w:rFonts w:ascii="TH SarabunIT๙" w:hAnsi="TH SarabunIT๙" w:cs="TH SarabunIT๙"/>
          <w:sz w:val="36"/>
          <w:szCs w:val="36"/>
          <w:cs/>
        </w:rPr>
        <w:t>บล ที่ปรึกษานายกองค์การบริหารส่วนจังหวัด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A54BF5">
        <w:rPr>
          <w:rFonts w:ascii="TH SarabunIT๙" w:hAnsi="TH SarabunIT๙" w:cs="TH SarabunIT๙"/>
          <w:sz w:val="36"/>
          <w:szCs w:val="36"/>
          <w:cs/>
        </w:rPr>
        <w:t>ที่ปรึกษานายกเทศมนตรี เลขานุการนายกองค์การบริหารส่วนจังหวัด เลขานุการนายกเทศมนตรี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เลขานุการนายกองค์การบริหารส่วนต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A54BF5">
        <w:rPr>
          <w:rFonts w:ascii="TH SarabunIT๙" w:hAnsi="TH SarabunIT๙" w:cs="TH SarabunIT๙"/>
          <w:sz w:val="36"/>
          <w:szCs w:val="36"/>
          <w:cs/>
        </w:rPr>
        <w:t>บล ข้าราชการและพนักงานส่วนท้องถิ่น รวมถึงลูกจ้าง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A54BF5">
        <w:rPr>
          <w:rFonts w:ascii="TH SarabunIT๙" w:hAnsi="TH SarabunIT๙" w:cs="TH SarabunIT๙"/>
          <w:sz w:val="36"/>
          <w:szCs w:val="36"/>
          <w:cs/>
        </w:rPr>
        <w:t>พนักงานจ้างขององค์กรปกครองส่วนท้องถิ่น ตลอดจนผู้ที่ผู้บริหารท้องถิ่นสั่งให้ไปปฏิบัติราชการ</w:t>
      </w:r>
    </w:p>
    <w:p w:rsidR="00B2669E" w:rsidRPr="00CA67E2" w:rsidRDefault="00B2669E" w:rsidP="003D6A72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(๓) ประธานสภาท้องถิ่นเป็นผู้อนุมัติการเดินทางไปราชการของสมาชิกสภาท้องถิ่น  โดยต้องมี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รับรองจากผู้บริหารท้องถิ่นว่ามีงบประมาณเพียงพอที่จะเบิกจ่ายได้ </w:t>
      </w:r>
    </w:p>
    <w:p w:rsidR="00690A9B" w:rsidRPr="00CA67E2" w:rsidRDefault="00B2669E" w:rsidP="00F50EED">
      <w:pPr>
        <w:spacing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90A9B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>ข้อ ๙ ถ้าผู้เดินทางไปราชการมีความ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ออกเดินทางล่วงหน้าหรือไม่สามารถ เดินทาง</w:t>
      </w:r>
      <w:r w:rsidRPr="003B7D0E">
        <w:rPr>
          <w:rFonts w:ascii="TH SarabunIT๙" w:hAnsi="TH SarabunIT๙" w:cs="TH SarabunIT๙"/>
          <w:spacing w:val="-4"/>
          <w:sz w:val="36"/>
          <w:szCs w:val="36"/>
          <w:cs/>
        </w:rPr>
        <w:t>กลับท้องที่ตั้ง</w:t>
      </w:r>
      <w:proofErr w:type="spellStart"/>
      <w:r w:rsidRPr="003B7D0E">
        <w:rPr>
          <w:rFonts w:ascii="TH SarabunIT๙" w:hAnsi="TH SarabunIT๙" w:cs="TH SarabunIT๙"/>
          <w:spacing w:val="-4"/>
          <w:sz w:val="36"/>
          <w:szCs w:val="36"/>
          <w:cs/>
        </w:rPr>
        <w:t>สํานักงาน</w:t>
      </w:r>
      <w:proofErr w:type="spellEnd"/>
      <w:r w:rsidRPr="003B7D0E">
        <w:rPr>
          <w:rFonts w:ascii="TH SarabunIT๙" w:hAnsi="TH SarabunIT๙" w:cs="TH SarabunIT๙"/>
          <w:spacing w:val="-4"/>
          <w:sz w:val="36"/>
          <w:szCs w:val="36"/>
          <w:cs/>
        </w:rPr>
        <w:t>ปกติเมื่อเสร็จสิ้นการปฏิบัติราชการ  เพราะมีเหตุส่วนตัว  โดยได้รับอนุมัติให้ลากิจ</w:t>
      </w:r>
      <w:r w:rsidRPr="00CA67E2">
        <w:rPr>
          <w:rFonts w:ascii="TH SarabunIT๙" w:hAnsi="TH SarabunIT๙" w:cs="TH SarabunIT๙"/>
          <w:sz w:val="36"/>
          <w:szCs w:val="36"/>
          <w:cs/>
        </w:rPr>
        <w:t>หรือลาพักผ่อนตามระเบียบว่าด้วยการนั้น  และได้รับอนุมัติระยะเวลาดังกล่าวจากผู้มี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อนุมัติการเดินทางแล้ว  ให้มีสิทธิได้รับค่าใช้จ่ายในการเดินทางไปราชการตามที่ระเบียบนี้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ไว้ ต่อเมื่อได้มีการปฏิบัติราชการตาม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ขององค์กรปกครองส่วนท้องถิ่นแล้ว   </w:t>
      </w:r>
    </w:p>
    <w:p w:rsidR="00690A9B" w:rsidRPr="00CA67E2" w:rsidRDefault="00B2669E" w:rsidP="00C7444A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๑๐ เจ้าหน้าที่ท้องถิ่นซึ่งได้รับการแต่งตั้งให้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ระดับสูงขึ้นภายหลังวันที่ได้</w:t>
      </w:r>
      <w:r w:rsidRPr="00F50EED">
        <w:rPr>
          <w:rFonts w:ascii="TH SarabunIT๙" w:hAnsi="TH SarabunIT๙" w:cs="TH SarabunIT๙"/>
          <w:spacing w:val="-6"/>
          <w:sz w:val="36"/>
          <w:szCs w:val="36"/>
          <w:cs/>
        </w:rPr>
        <w:t>เดินทางไปราชการแล้ว  ให้มีสิทธิที่จะได้รับค่าใช้จ่ายในการเดินทางตามอัตรา</w:t>
      </w:r>
      <w:proofErr w:type="spellStart"/>
      <w:r w:rsidRPr="00F50EED">
        <w:rPr>
          <w:rFonts w:ascii="TH SarabunIT๙" w:hAnsi="TH SarabunIT๙" w:cs="TH SarabunIT๙"/>
          <w:spacing w:val="-6"/>
          <w:sz w:val="36"/>
          <w:szCs w:val="36"/>
          <w:cs/>
        </w:rPr>
        <w:t>สําหรับตําแหน่ง</w:t>
      </w:r>
      <w:proofErr w:type="spellEnd"/>
      <w:r w:rsidRPr="00F50EED">
        <w:rPr>
          <w:rFonts w:ascii="TH SarabunIT๙" w:hAnsi="TH SarabunIT๙" w:cs="TH SarabunIT๙"/>
          <w:spacing w:val="-6"/>
          <w:sz w:val="36"/>
          <w:szCs w:val="36"/>
          <w:cs/>
        </w:rPr>
        <w:t>ระดับที่สูงขึ้น  นับแต่วันที่มี</w:t>
      </w:r>
      <w:proofErr w:type="spellStart"/>
      <w:r w:rsidRPr="00F50EED">
        <w:rPr>
          <w:rFonts w:ascii="TH SarabunIT๙" w:hAnsi="TH SarabunIT๙" w:cs="TH SarabunIT๙"/>
          <w:spacing w:val="-6"/>
          <w:sz w:val="36"/>
          <w:szCs w:val="36"/>
          <w:cs/>
        </w:rPr>
        <w:t>คําสั่ง</w:t>
      </w:r>
      <w:proofErr w:type="spellEnd"/>
      <w:r w:rsidRPr="00F50EED">
        <w:rPr>
          <w:rFonts w:ascii="TH SarabunIT๙" w:hAnsi="TH SarabunIT๙" w:cs="TH SarabunIT๙"/>
          <w:spacing w:val="-6"/>
          <w:sz w:val="36"/>
          <w:szCs w:val="36"/>
          <w:cs/>
        </w:rPr>
        <w:t>แต่งตั้งดังกล่าว  แม้</w:t>
      </w:r>
      <w:proofErr w:type="spellStart"/>
      <w:r w:rsidRPr="00F50EED">
        <w:rPr>
          <w:rFonts w:ascii="TH SarabunIT๙" w:hAnsi="TH SarabunIT๙" w:cs="TH SarabunIT๙"/>
          <w:spacing w:val="-6"/>
          <w:sz w:val="36"/>
          <w:szCs w:val="36"/>
          <w:cs/>
        </w:rPr>
        <w:t>คําสั่ง</w:t>
      </w:r>
      <w:proofErr w:type="spellEnd"/>
      <w:r w:rsidRPr="00F50EED">
        <w:rPr>
          <w:rFonts w:ascii="TH SarabunIT๙" w:hAnsi="TH SarabunIT๙" w:cs="TH SarabunIT๙"/>
          <w:spacing w:val="-6"/>
          <w:sz w:val="36"/>
          <w:szCs w:val="36"/>
          <w:cs/>
        </w:rPr>
        <w:t>นั้นจะให้มีผลย้อนหลังไปถึงหรือก่อนวันออกเดินทางก็ตาม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C7444A" w:rsidRDefault="00B2669E" w:rsidP="00690A9B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๑๑ เจ้าหน้าที่ท้องถิ่นซึ่งเดินทางไปรักษาการใน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หรือรักษาราชการแทน   ให้ได้รับค่าใช้จ่ายในการเดินทางไปรักษาการใน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หรือรักษาราชการแทน  ตามอัตรา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ระดับที่ตน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ดํารง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อยู่  แต่การเดินทางระหว่างที่รักษาการใน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หรือรักษาราชการแทน  รวมทั้งการเดินทางกลับมา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เดิม  ให้ได้รับค่าใช้จ่ายในการเดินทางไปราชการตามอัตรา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ระดับที่ตนรักษาการใน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หรือรักษาราชการแทน</w:t>
      </w:r>
    </w:p>
    <w:p w:rsidR="00C7444A" w:rsidRDefault="00C7444A" w:rsidP="00690A9B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90A9B" w:rsidRPr="00C7444A" w:rsidRDefault="00690A9B" w:rsidP="00C7444A">
      <w:pPr>
        <w:spacing w:after="0" w:line="276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90A9B" w:rsidRPr="00CA67E2" w:rsidRDefault="00B2669E" w:rsidP="00C7444A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7444A">
        <w:rPr>
          <w:rFonts w:ascii="TH SarabunIT๙" w:hAnsi="TH SarabunIT๙" w:cs="TH SarabunIT๙"/>
          <w:spacing w:val="-8"/>
          <w:sz w:val="36"/>
          <w:szCs w:val="36"/>
          <w:cs/>
        </w:rPr>
        <w:t>ในกรณีที่เป็นการเดินทางไปรักษาการใน</w:t>
      </w:r>
      <w:proofErr w:type="spellStart"/>
      <w:r w:rsidRPr="00C7444A">
        <w:rPr>
          <w:rFonts w:ascii="TH SarabunIT๙" w:hAnsi="TH SarabunIT๙" w:cs="TH SarabunIT๙"/>
          <w:spacing w:val="-8"/>
          <w:sz w:val="36"/>
          <w:szCs w:val="36"/>
          <w:cs/>
        </w:rPr>
        <w:t>ตําแหน่ง</w:t>
      </w:r>
      <w:proofErr w:type="spellEnd"/>
      <w:r w:rsidRPr="00C7444A">
        <w:rPr>
          <w:rFonts w:ascii="TH SarabunIT๙" w:hAnsi="TH SarabunIT๙" w:cs="TH SarabunIT๙"/>
          <w:spacing w:val="-8"/>
          <w:sz w:val="36"/>
          <w:szCs w:val="36"/>
          <w:cs/>
        </w:rPr>
        <w:t xml:space="preserve">  หรือรักษ</w:t>
      </w:r>
      <w:r w:rsidR="00690A9B" w:rsidRPr="00C7444A">
        <w:rPr>
          <w:rFonts w:ascii="TH SarabunIT๙" w:hAnsi="TH SarabunIT๙" w:cs="TH SarabunIT๙"/>
          <w:spacing w:val="-8"/>
          <w:sz w:val="36"/>
          <w:szCs w:val="36"/>
          <w:cs/>
        </w:rPr>
        <w:t>าราชการแทนใน</w:t>
      </w:r>
      <w:proofErr w:type="spellStart"/>
      <w:r w:rsidR="00690A9B" w:rsidRPr="00C7444A">
        <w:rPr>
          <w:rFonts w:ascii="TH SarabunIT๙" w:hAnsi="TH SarabunIT๙" w:cs="TH SarabunIT๙"/>
          <w:spacing w:val="-8"/>
          <w:sz w:val="36"/>
          <w:szCs w:val="36"/>
          <w:cs/>
        </w:rPr>
        <w:t>ตําแหน่ง</w:t>
      </w:r>
      <w:proofErr w:type="spellEnd"/>
      <w:r w:rsidR="00690A9B" w:rsidRPr="00C7444A">
        <w:rPr>
          <w:rFonts w:ascii="TH SarabunIT๙" w:hAnsi="TH SarabunIT๙" w:cs="TH SarabunIT๙"/>
          <w:spacing w:val="-8"/>
          <w:sz w:val="36"/>
          <w:szCs w:val="36"/>
          <w:cs/>
        </w:rPr>
        <w:t>ระดับที่ต่ำ</w:t>
      </w:r>
      <w:r w:rsidRPr="00C7444A">
        <w:rPr>
          <w:rFonts w:ascii="TH SarabunIT๙" w:hAnsi="TH SarabunIT๙" w:cs="TH SarabunIT๙"/>
          <w:spacing w:val="-8"/>
          <w:sz w:val="36"/>
          <w:szCs w:val="36"/>
          <w:cs/>
        </w:rPr>
        <w:t>กว่า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ให้ผู้เดินทางมีสิทธิได้รับค่าใช้จ่ายในอัตรา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ระดับที่ตน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ดํารง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อยู่ </w:t>
      </w:r>
    </w:p>
    <w:p w:rsidR="00690A9B" w:rsidRPr="00CA67E2" w:rsidRDefault="00B2669E" w:rsidP="00690A9B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๑๒ การเดินทางไปราชการ  ถ้าผู้เดินทางหยุดอยู่ที่ใดโดยไม่มีเหตุอันควร  ไม่มีสิทธิได้รับค่าใช้จ่ายในการเดินทาง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ระยะเวลาที่หยุดนั้น </w:t>
      </w:r>
    </w:p>
    <w:p w:rsidR="00690A9B" w:rsidRPr="00CA67E2" w:rsidRDefault="00B2669E" w:rsidP="006053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๑๓ ผู้เดินทางไปราชการซึ่งเป็นผู้ได้รับเบี้ยเลี้ยง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จะเบิกเบี้ยเลี้ยงเดินทางตามระเบียบนี้ได้  เมื่องดเบิกเบี้ยเลี้ยง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131DBA" w:rsidRPr="00CA67E2" w:rsidRDefault="00131DBA" w:rsidP="006053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กรณีผู้เดินทางไปราชการถึงแก่ความตายระหว่างไปราชการ  โดยเหตุแห่งความตายมิได้เกิดจากการประทุษร้ายด้วยเหตุส่วนตัวหรือการประพฤติชั่วอย่างร้ายแรงของตน  ให้บุคคลในครอบครัวของ</w:t>
      </w:r>
      <w:r w:rsidR="003B7D0E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CA67E2">
        <w:rPr>
          <w:rFonts w:ascii="TH SarabunIT๙" w:hAnsi="TH SarabunIT๙" w:cs="TH SarabunIT๙"/>
          <w:sz w:val="36"/>
          <w:szCs w:val="36"/>
          <w:cs/>
        </w:rPr>
        <w:t>ผู้ถึงแก่ความตายหรือผู้จัดการศพ  มีสิทธิเบิกค่าพาหนะในการเดินทางเพื่อไปปลงศพ  หรือค่าพาหนะ และค่าใช้จ่ายอื่นที่เกี่ยวกับการส่งศพกลับภายในวงเงินและเงื่อนไข  ดังนี้</w:t>
      </w:r>
      <w:r w:rsidR="00005B49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9"/>
      </w:r>
    </w:p>
    <w:p w:rsidR="00131DBA" w:rsidRPr="00CA67E2" w:rsidRDefault="00131DBA" w:rsidP="006053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(๑) </w:t>
      </w:r>
      <w:r w:rsidRPr="00EF55C0">
        <w:rPr>
          <w:rFonts w:ascii="TH SarabunIT๙" w:hAnsi="TH SarabunIT๙" w:cs="TH SarabunIT๙"/>
          <w:spacing w:val="-4"/>
          <w:sz w:val="36"/>
          <w:szCs w:val="36"/>
          <w:cs/>
        </w:rPr>
        <w:t>กรณีเดินทางเพื่อไปปลงศพ  ให้บุคคลในครอบครัวเบิกค่าพาหนะได้ไม่เกินสามคนและให้ เบิกได้เฉพาะค่าพาหนะไปกลับเท่าที่จ่ายจริงไม่เกินอัตราตามเส้นทางจากท้องที่ที่ผู้ถึงแก่ความตายรับราชการไปยังท้องที่ที่ถึงแก่ความตายตามสิทธิของผู้ถึงแก่ความตาย  เว้นแต่บุคคลในครอบครัวของผู้ถึงแก่ความตายมีสิทธิได้รับค่าใช้จ่าย</w:t>
      </w:r>
      <w:r w:rsidR="009448A7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 </w:t>
      </w:r>
      <w:r w:rsidRPr="00EF55C0">
        <w:rPr>
          <w:rFonts w:ascii="TH SarabunIT๙" w:hAnsi="TH SarabunIT๙" w:cs="TH SarabunIT๙"/>
          <w:spacing w:val="-4"/>
          <w:sz w:val="36"/>
          <w:szCs w:val="36"/>
          <w:cs/>
        </w:rPr>
        <w:t xml:space="preserve">ในการเดินทางไปราชการสูงกว่าสิทธิของผู้ถึงแก่ความตาย  </w:t>
      </w:r>
      <w:r w:rsidR="009448A7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Pr="00EF55C0">
        <w:rPr>
          <w:rFonts w:ascii="TH SarabunIT๙" w:hAnsi="TH SarabunIT๙" w:cs="TH SarabunIT๙"/>
          <w:spacing w:val="-4"/>
          <w:sz w:val="36"/>
          <w:szCs w:val="36"/>
          <w:cs/>
        </w:rPr>
        <w:t>ให้เบิกค่าพาหนะไปกลับตามสิทธิของผู้นั้น  แต่ถ้าผู้ถึงแก่ความตายไม่มี</w:t>
      </w:r>
      <w:r w:rsidR="003B7D0E">
        <w:rPr>
          <w:rFonts w:ascii="TH SarabunIT๙" w:hAnsi="TH SarabunIT๙" w:cs="TH SarabunIT๙"/>
          <w:spacing w:val="-4"/>
          <w:sz w:val="36"/>
          <w:szCs w:val="36"/>
          <w:cs/>
        </w:rPr>
        <w:t>บุคคลในครอบครัว  หรือมีแต่บุคคล</w:t>
      </w:r>
      <w:r w:rsidRPr="00EF55C0">
        <w:rPr>
          <w:rFonts w:ascii="TH SarabunIT๙" w:hAnsi="TH SarabunIT๙" w:cs="TH SarabunIT๙"/>
          <w:spacing w:val="-4"/>
          <w:sz w:val="36"/>
          <w:szCs w:val="36"/>
          <w:cs/>
        </w:rPr>
        <w:t>ในครอบครัวมอบ</w:t>
      </w:r>
      <w:proofErr w:type="spellStart"/>
      <w:r w:rsidRPr="00EF55C0">
        <w:rPr>
          <w:rFonts w:ascii="TH SarabunIT๙" w:hAnsi="TH SarabunIT๙" w:cs="TH SarabunIT๙"/>
          <w:spacing w:val="-4"/>
          <w:sz w:val="36"/>
          <w:szCs w:val="36"/>
          <w:cs/>
        </w:rPr>
        <w:t>อํานาจ</w:t>
      </w:r>
      <w:proofErr w:type="spellEnd"/>
      <w:r w:rsidRPr="00EF55C0">
        <w:rPr>
          <w:rFonts w:ascii="TH SarabunIT๙" w:hAnsi="TH SarabunIT๙" w:cs="TH SarabunIT๙"/>
          <w:spacing w:val="-4"/>
          <w:sz w:val="36"/>
          <w:szCs w:val="36"/>
          <w:cs/>
        </w:rPr>
        <w:t>ให้บุคคลอื่นเป็นผู้จัดการศพ  ให้ผู้จัดการศพเบิกค่าพาหนะได้เพียงคนเดียว</w:t>
      </w:r>
    </w:p>
    <w:p w:rsidR="00005B49" w:rsidRPr="00CA67E2" w:rsidRDefault="009448A7" w:rsidP="009448A7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05B49" w:rsidRPr="00CA67E2">
        <w:rPr>
          <w:rFonts w:ascii="TH SarabunIT๙" w:hAnsi="TH SarabunIT๙" w:cs="TH SarabunIT๙"/>
          <w:sz w:val="36"/>
          <w:szCs w:val="36"/>
          <w:cs/>
        </w:rPr>
        <w:t>(๒) กรณีการส่งศพกลับให้เบิกค่าพาหนะในการส่งศพกลับได้เท่าที่จ่ายจริง  แต่ไม่เกินอัตรา</w:t>
      </w:r>
      <w:r w:rsidR="003B7D0E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005B49" w:rsidRPr="00CA67E2">
        <w:rPr>
          <w:rFonts w:ascii="TH SarabunIT๙" w:hAnsi="TH SarabunIT๙" w:cs="TH SarabunIT๙"/>
          <w:sz w:val="36"/>
          <w:szCs w:val="36"/>
          <w:cs/>
        </w:rPr>
        <w:t>ค่าพาหนะในเส้นทางจากท้องที่ที่ถึงแก่ความตายไปยังท้องที่ที่ผู้ถึงแก่ความตายรับราชการ  และให้เบิก ค่าใช้จ่ายอื่นที่</w:t>
      </w:r>
      <w:proofErr w:type="spellStart"/>
      <w:r w:rsidR="00005B49"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="00005B49" w:rsidRPr="00CA67E2">
        <w:rPr>
          <w:rFonts w:ascii="TH SarabunIT๙" w:hAnsi="TH SarabunIT๙" w:cs="TH SarabunIT๙"/>
          <w:sz w:val="36"/>
          <w:szCs w:val="36"/>
          <w:cs/>
        </w:rPr>
        <w:t>ที่เกี่ยวกับการส่งศพกลับได้เท่าที่จ่ายจริง</w:t>
      </w:r>
    </w:p>
    <w:p w:rsidR="009448A7" w:rsidRDefault="009448A7" w:rsidP="00005B49">
      <w:pPr>
        <w:spacing w:after="0"/>
        <w:ind w:firstLine="720"/>
        <w:jc w:val="center"/>
        <w:rPr>
          <w:rFonts w:ascii="TH SarabunIT๙" w:hAnsi="TH SarabunIT๙" w:cs="TH SarabunIT๙"/>
          <w:sz w:val="36"/>
          <w:szCs w:val="36"/>
        </w:rPr>
      </w:pPr>
    </w:p>
    <w:p w:rsidR="00005B49" w:rsidRPr="00EC34A7" w:rsidRDefault="00B2669E" w:rsidP="00005B49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A7">
        <w:rPr>
          <w:rFonts w:ascii="TH SarabunIT๙" w:hAnsi="TH SarabunIT๙" w:cs="TH SarabunIT๙"/>
          <w:b/>
          <w:bCs/>
          <w:sz w:val="36"/>
          <w:szCs w:val="36"/>
          <w:cs/>
        </w:rPr>
        <w:t>หมวด  ๒</w:t>
      </w:r>
    </w:p>
    <w:p w:rsidR="00B2669E" w:rsidRPr="00EC34A7" w:rsidRDefault="00B2669E" w:rsidP="00005B49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A7">
        <w:rPr>
          <w:rFonts w:ascii="TH SarabunIT๙" w:hAnsi="TH SarabunIT๙" w:cs="TH SarabunIT๙"/>
          <w:b/>
          <w:bCs/>
          <w:sz w:val="36"/>
          <w:szCs w:val="36"/>
          <w:cs/>
        </w:rPr>
        <w:t>การเดินทางไปราชการในราชอาณาจักร</w:t>
      </w:r>
    </w:p>
    <w:p w:rsidR="00005B49" w:rsidRPr="00EC34A7" w:rsidRDefault="000A08BB" w:rsidP="00005B49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73659</wp:posOffset>
                </wp:positionV>
                <wp:extent cx="1043940" cy="0"/>
                <wp:effectExtent l="0" t="0" r="22860" b="1905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12.4pt;margin-top:5.8pt;width:82.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IH3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"/>
            </w:pict>
          </mc:Fallback>
        </mc:AlternateContent>
      </w:r>
    </w:p>
    <w:p w:rsidR="00005B49" w:rsidRPr="00EC34A7" w:rsidRDefault="00005B49" w:rsidP="00005B49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A7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 ๑</w:t>
      </w:r>
    </w:p>
    <w:p w:rsidR="00005B49" w:rsidRPr="00EC34A7" w:rsidRDefault="00005B49" w:rsidP="00005B49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C34A7">
        <w:rPr>
          <w:rFonts w:ascii="TH SarabunIT๙" w:hAnsi="TH SarabunIT๙" w:cs="TH SarabunIT๙"/>
          <w:b/>
          <w:bCs/>
          <w:sz w:val="36"/>
          <w:szCs w:val="36"/>
          <w:cs/>
        </w:rPr>
        <w:t>การเดินทางไปราชการชั่วคราว</w:t>
      </w:r>
    </w:p>
    <w:p w:rsidR="00005B49" w:rsidRPr="00CA67E2" w:rsidRDefault="000A08BB" w:rsidP="00EC34A7">
      <w:pPr>
        <w:spacing w:after="0" w:line="240" w:lineRule="auto"/>
        <w:ind w:firstLine="720"/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2697480</wp:posOffset>
                </wp:positionH>
                <wp:positionV relativeFrom="paragraph">
                  <wp:posOffset>25399</wp:posOffset>
                </wp:positionV>
                <wp:extent cx="1043940" cy="0"/>
                <wp:effectExtent l="0" t="0" r="22860" b="190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12.4pt;margin-top:2pt;width:82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kRV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"/>
            </w:pict>
          </mc:Fallback>
        </mc:AlternateContent>
      </w:r>
    </w:p>
    <w:p w:rsidR="00B2669E" w:rsidRPr="00CA67E2" w:rsidRDefault="00B2669E" w:rsidP="00005B49">
      <w:pPr>
        <w:spacing w:after="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="00005B49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๑๔ การเดินทางไปราชการชั่วคราว  ได้แก่ </w:t>
      </w:r>
    </w:p>
    <w:p w:rsidR="003B7D0E" w:rsidRDefault="00B2669E" w:rsidP="003B7D0E">
      <w:pPr>
        <w:pStyle w:val="a8"/>
        <w:numPr>
          <w:ilvl w:val="0"/>
          <w:numId w:val="4"/>
        </w:num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3B7D0E">
        <w:rPr>
          <w:rFonts w:ascii="TH SarabunIT๙" w:hAnsi="TH SarabunIT๙" w:cs="TH SarabunIT๙"/>
          <w:spacing w:val="-8"/>
          <w:sz w:val="36"/>
          <w:szCs w:val="36"/>
          <w:cs/>
        </w:rPr>
        <w:t>การไปปฏิบัติราช</w:t>
      </w:r>
      <w:r w:rsidR="003B7D0E" w:rsidRPr="003B7D0E">
        <w:rPr>
          <w:rFonts w:ascii="TH SarabunIT๙" w:hAnsi="TH SarabunIT๙" w:cs="TH SarabunIT๙"/>
          <w:spacing w:val="-8"/>
          <w:sz w:val="36"/>
          <w:szCs w:val="36"/>
          <w:cs/>
        </w:rPr>
        <w:t>การชั่วคราวนอกที่ตั้ง</w:t>
      </w:r>
      <w:proofErr w:type="spellStart"/>
      <w:r w:rsidR="003B7D0E" w:rsidRPr="003B7D0E">
        <w:rPr>
          <w:rFonts w:ascii="TH SarabunIT๙" w:hAnsi="TH SarabunIT๙" w:cs="TH SarabunIT๙"/>
          <w:spacing w:val="-8"/>
          <w:sz w:val="36"/>
          <w:szCs w:val="36"/>
          <w:cs/>
        </w:rPr>
        <w:t>สํานักงาน</w:t>
      </w:r>
      <w:proofErr w:type="spellEnd"/>
      <w:r w:rsidR="003B7D0E" w:rsidRPr="003B7D0E">
        <w:rPr>
          <w:rFonts w:ascii="TH SarabunIT๙" w:hAnsi="TH SarabunIT๙" w:cs="TH SarabunIT๙"/>
          <w:spacing w:val="-8"/>
          <w:sz w:val="36"/>
          <w:szCs w:val="36"/>
          <w:cs/>
        </w:rPr>
        <w:t xml:space="preserve"> </w:t>
      </w:r>
      <w:r w:rsidR="003B7D0E" w:rsidRPr="003B7D0E">
        <w:rPr>
          <w:rFonts w:ascii="TH SarabunIT๙" w:hAnsi="TH SarabunIT๙" w:cs="TH SarabunIT๙" w:hint="cs"/>
          <w:spacing w:val="-8"/>
          <w:sz w:val="36"/>
          <w:szCs w:val="36"/>
          <w:cs/>
        </w:rPr>
        <w:t xml:space="preserve"> </w:t>
      </w:r>
      <w:r w:rsidR="003B7D0E" w:rsidRPr="003B7D0E">
        <w:rPr>
          <w:rFonts w:ascii="TH SarabunIT๙" w:hAnsi="TH SarabunIT๙" w:cs="TH SarabunIT๙"/>
          <w:spacing w:val="-8"/>
          <w:sz w:val="36"/>
          <w:szCs w:val="36"/>
          <w:cs/>
        </w:rPr>
        <w:t>ซึ่งปฏิบัติราชการปกติตาม</w:t>
      </w:r>
      <w:proofErr w:type="spellStart"/>
      <w:r w:rsidR="003B7D0E" w:rsidRPr="003B7D0E">
        <w:rPr>
          <w:rFonts w:ascii="TH SarabunIT๙" w:hAnsi="TH SarabunIT๙" w:cs="TH SarabunIT๙"/>
          <w:spacing w:val="-8"/>
          <w:sz w:val="36"/>
          <w:szCs w:val="36"/>
          <w:cs/>
        </w:rPr>
        <w:t>คําสั่ง</w:t>
      </w:r>
      <w:proofErr w:type="spellEnd"/>
      <w:r w:rsidRPr="003B7D0E">
        <w:rPr>
          <w:rFonts w:ascii="TH SarabunIT๙" w:hAnsi="TH SarabunIT๙" w:cs="TH SarabunIT๙"/>
          <w:spacing w:val="-8"/>
          <w:sz w:val="36"/>
          <w:szCs w:val="36"/>
          <w:cs/>
        </w:rPr>
        <w:t>ผู้บังคับบัญชา</w:t>
      </w:r>
    </w:p>
    <w:p w:rsidR="006053A6" w:rsidRPr="003B7D0E" w:rsidRDefault="00B2669E" w:rsidP="003B7D0E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3B7D0E">
        <w:rPr>
          <w:rFonts w:ascii="TH SarabunIT๙" w:hAnsi="TH SarabunIT๙" w:cs="TH SarabunIT๙"/>
          <w:sz w:val="36"/>
          <w:szCs w:val="36"/>
          <w:cs/>
        </w:rPr>
        <w:t xml:space="preserve">หรือตามหน้าที่ที่ปฏิบัติราชการโดยปกติ </w:t>
      </w:r>
    </w:p>
    <w:p w:rsidR="00EC34A7" w:rsidRPr="00EC34A7" w:rsidRDefault="00EC34A7" w:rsidP="00EC34A7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053A6" w:rsidRPr="00CA67E2" w:rsidRDefault="00B2669E" w:rsidP="006053A6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(๒) การไปสอบคัดเลือก  หรือรับการคัดเลือกตามที่ได้รับอนุมัติจากผู้มี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อนุมัติ </w:t>
      </w:r>
    </w:p>
    <w:p w:rsidR="006053A6" w:rsidRPr="00CA67E2" w:rsidRDefault="00B2669E" w:rsidP="00EC34A7">
      <w:pPr>
        <w:spacing w:after="12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(๓) การไปช่วยราชการ  ไปรักษาการใน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หรือไปรักษาราชการแทน </w:t>
      </w:r>
    </w:p>
    <w:p w:rsidR="006053A6" w:rsidRPr="00CA67E2" w:rsidRDefault="00B2669E" w:rsidP="006053A6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๑๕ ค่าใช้จ่ายในการเดินทางไปราชการชั่วคราว  ได้แก่ </w:t>
      </w:r>
    </w:p>
    <w:p w:rsidR="006053A6" w:rsidRPr="00CA67E2" w:rsidRDefault="00B2669E" w:rsidP="006053A6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(๑) เบี้ยเลี้ยงเดินทาง </w:t>
      </w:r>
    </w:p>
    <w:p w:rsidR="006053A6" w:rsidRPr="00CA67E2" w:rsidRDefault="00B2669E" w:rsidP="006053A6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(๒) ค่าเช่าที่พัก </w:t>
      </w:r>
    </w:p>
    <w:p w:rsidR="006053A6" w:rsidRPr="00CA67E2" w:rsidRDefault="00B2669E" w:rsidP="006053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(๓) ค่าพาหนะ  รวมถึงค่าเช่ายานพาหนะ  ค่าเชื้อเพลิงหรือพลังงาน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ยานพาหนะ </w:t>
      </w:r>
      <w:r w:rsidR="00EC34A7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ค่าระวางบรรทุก  ค่าจ้างคนหาบหาม  และอื่น ๆ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ทํานอง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เดียวกัน </w:t>
      </w:r>
    </w:p>
    <w:p w:rsidR="006053A6" w:rsidRPr="00CA67E2" w:rsidRDefault="00B2669E" w:rsidP="00EC34A7">
      <w:pPr>
        <w:spacing w:after="12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(๔) ค่าใช้จ่ายอื่นที่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จ่ายเนื่องในการเดินทางไปราชการ </w:t>
      </w:r>
    </w:p>
    <w:p w:rsidR="006053A6" w:rsidRPr="00EC34A7" w:rsidRDefault="00B2669E" w:rsidP="00EC34A7">
      <w:pPr>
        <w:spacing w:after="120"/>
        <w:ind w:firstLine="720"/>
        <w:rPr>
          <w:rFonts w:ascii="TH SarabunIT๙" w:hAnsi="TH SarabunIT๙" w:cs="TH SarabunIT๙"/>
          <w:spacing w:val="-2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๑๖</w:t>
      </w:r>
      <w:r w:rsidR="006053A6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10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053A6" w:rsidRPr="00EC34A7">
        <w:rPr>
          <w:rFonts w:ascii="TH SarabunIT๙" w:hAnsi="TH SarabunIT๙" w:cs="TH SarabunIT๙"/>
          <w:spacing w:val="-2"/>
          <w:sz w:val="36"/>
          <w:szCs w:val="36"/>
          <w:cs/>
        </w:rPr>
        <w:t>เบี้ยเลี้ยงเดินทางให้เบิกได้ในลักษณะเหมาจ่าย  ตามบัญชีหมายเลข  ๑  ท้ายระเบียบนี้</w:t>
      </w:r>
    </w:p>
    <w:p w:rsidR="006053A6" w:rsidRPr="00CA67E2" w:rsidRDefault="00B2669E" w:rsidP="007C1ED0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๑๗ การนับเวลาเดินทางไปราชการเพื่อ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คํานวณ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เบี้ยเลี้ยงเดินทาง  ให้นับตั้งแต่เวลาออกจากสถานที่อยู่หรือสถานที่ปฏิบัติราชการปกติจนถึงกลับถึงสถานที่อยู่  หรือสถานที่ปฏิบัติราชการตามปกติ  แล้วแต่กรณี </w:t>
      </w:r>
    </w:p>
    <w:p w:rsidR="006053A6" w:rsidRPr="00CA67E2" w:rsidRDefault="00B2669E" w:rsidP="007C1ED0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เวลาเดินทางไปราชการในกรณีที่มีการพักแรมให้นับยี่สิบสี่ชั่วโมงเป็นหนึ่งวัน  ถ้าไม่ถึงยี่สิบสี่ชั่วโมง หรือเกินยี่สิบสี่ชั่วโมงและส่วนที่ไม่ถึงหรือเกินยี่สิบสี่ชั่วโมงนั้นนับได้เกินสิบสองชั่วโมงให้ถือเป็นหนึ่งวัน </w:t>
      </w:r>
    </w:p>
    <w:p w:rsidR="006053A6" w:rsidRPr="00CA67E2" w:rsidRDefault="00B2669E" w:rsidP="007C1ED0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เวลาเดินทางไปราชการในกรณีที่มิได้มีการพักแรม  หากนับได้ไม่ถึงยี่สิบสี่ชั่วโมงและส่วนที่ไม่ถึงนั้นนับได้เกินสิบสองชั่วโมง  ให้ถือเป็นหนึ่งวัน  หากนับได้ไม่เกินสิบสองชั่วโมงแต่เกินหกชั่วโมงขึ้นไป ให้ถือเป็นครึ่งวัน </w:t>
      </w:r>
    </w:p>
    <w:p w:rsidR="006053A6" w:rsidRPr="00CA67E2" w:rsidRDefault="00B2669E" w:rsidP="00EC34A7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ในกรณีที่ผู้เดินทางไปราชการมีความ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ออกเดินทางล่วงหน้า  หรือไม่สามารถเดินทาง กลับท้องที่ตั้ง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ปกติเมื่อเสร็จสิ้นการปฏิบัติราชการ  เพราะมีเหตุส่วนตัวตามข้อ  ๙  การนับเวลาเดินทางไปราชการเพื่อ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คํานวณ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เบี้ยเลี้ยงเดินทางกรณีลากิจหรือลาพักผ่อนก่อนปฏิบัติราชการ  ให้นับเวลาตั้งแต่เริ่มปฏิบัติราชการเป็นต้นไป  และกรณีลากิจหรือลาพักผ่อนหลังเสร็จสิ้นการปฏิบัติราชการ  ให้ถือว่าสิทธิในการเบิกจ่ายเบี้ยเลี้ยงเดินทางสิ้นสุดลงเมื่อสิ้นสุดเวลาปฏิบัติราชการ </w:t>
      </w:r>
    </w:p>
    <w:p w:rsidR="007C1ED0" w:rsidRDefault="00B2669E" w:rsidP="00EC34A7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๑๘</w:t>
      </w:r>
      <w:r w:rsidR="007C1ED0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11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C1ED0" w:rsidRPr="00CA67E2">
        <w:rPr>
          <w:rFonts w:ascii="TH SarabunIT๙" w:hAnsi="TH SarabunIT๙" w:cs="TH SarabunIT๙"/>
          <w:sz w:val="36"/>
          <w:szCs w:val="36"/>
          <w:cs/>
        </w:rPr>
        <w:t>การเดินทางไปราชการที่</w:t>
      </w:r>
      <w:proofErr w:type="spellStart"/>
      <w:r w:rsidR="007C1ED0"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="007C1ED0" w:rsidRPr="00CA67E2">
        <w:rPr>
          <w:rFonts w:ascii="TH SarabunIT๙" w:hAnsi="TH SarabunIT๙" w:cs="TH SarabunIT๙"/>
          <w:sz w:val="36"/>
          <w:szCs w:val="36"/>
          <w:cs/>
        </w:rPr>
        <w:t>พักแรม  เว้นแต่การพักแรมซึ่งโดยปกติต้องพักแรมในยานพาหนะหรือพักแรมในที่พักซึ่งทางราชการจัดที่พักไว้ให้แล้ว  ให้ผู้เดินทางไปราชการเบิกค่าเช่าที่พักในลักษณะเหมาจ่ายหรือในลักษณะจ่ายจริงก็ได้  แต่ถ้าเป็นการเดินทางไปราชการเป็นหมู่คณะต้องเลือกค่าเช่าที่พักในลักษณะเดียวกันทั้งคณะ  ทั้งนี้  ตามบัญชีหมายเลข  ๒  ท้ายระเบียบนี้</w:t>
      </w:r>
    </w:p>
    <w:p w:rsidR="007C1ED0" w:rsidRPr="00CA67E2" w:rsidRDefault="007C1ED0" w:rsidP="007C1ED0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ในกรณีเป็นการเดินทางไปราชการในท้องที่ที่มีค่าครองชีพสูงหรือเป็นแหล่งท่องเที่ยว  ให้ผู้เดินทางไปราชการเบิกค่าเช่าที่พักในอัตราสูงได้ตามความ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ตามหลักเกณฑ์และอัตราตามบัญชีหมายเลข  ๒  ท้ายระเบียบนี้</w:t>
      </w:r>
    </w:p>
    <w:p w:rsidR="00B2669E" w:rsidRPr="00F4066E" w:rsidRDefault="004F759E" w:rsidP="004F759E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F759E">
        <w:rPr>
          <w:rFonts w:ascii="TH SarabunIT๙" w:hAnsi="TH SarabunIT๙" w:cs="TH SarabunIT๙"/>
          <w:sz w:val="36"/>
          <w:szCs w:val="36"/>
          <w:cs/>
        </w:rPr>
        <w:t>การเดินทางไปราชการเป็นหมู่คณะ ซึ่งมีผู้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ประเภทวิชาการระดับเชี่ยวชาญ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ประเภท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 xml:space="preserve">ท้องถิ่นระดับสูง 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ประเภทบริหารท้องถิ่นระดับสูง หรือ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ตั้งแต่ระดับ ๙ ขึ้นไป หรือ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ที่เทียบเท่า เป็นหัวหน้าคณะ หากมีความ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ใช้สถานที่ในที่เดียวกันกับที่พัก เพื่อเป็นที่ประสานงานของคณะหรือบุคคลอื่นให้เบิกค่าเช่าที่พักได้เพิ่มขึ้น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ห้องพักอีกห้องหนึ่งหรือจะเบิกค่าเช่าห้องชุดแทนก็ได้เท่าที่จ่ายจริง ทั้งนี้ ตามบัญชีหมายเลข ๒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4F759E">
        <w:rPr>
          <w:rFonts w:ascii="TH SarabunIT๙" w:hAnsi="TH SarabunIT๙" w:cs="TH SarabunIT๙"/>
          <w:sz w:val="36"/>
          <w:szCs w:val="36"/>
          <w:cs/>
        </w:rPr>
        <w:t>ท้ายระเบียบนี้</w:t>
      </w:r>
      <w:r>
        <w:rPr>
          <w:rStyle w:val="a7"/>
          <w:rFonts w:ascii="TH SarabunIT๙" w:hAnsi="TH SarabunIT๙" w:cs="TH SarabunIT๙"/>
          <w:cs/>
        </w:rPr>
        <w:footnoteReference w:id="12"/>
      </w:r>
      <w:r w:rsidR="00B2669E" w:rsidRPr="00F4066E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7C1ED0" w:rsidRPr="00CA67E2" w:rsidRDefault="00B2669E" w:rsidP="00F4066E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๑๙ การเบิกเบี้ยเลี้ยงเดินทาง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การเดินทางไปราชการเรื่องหนึ่งเรื่องใดในสถานที่ ปฏิบัติราชการแห่งเดียวกัน  ให้เบิกได้เพียงระยะเวลาไม่เกินหนึ่งร้อยยี่สิบวันนับแต่วันออกเดินทาง   ถ้าเกินต้องได้รับอนุมัติจากผู้ว่าราชการจังหวัด  ทั้งนี้ให้พิจารณาถึงความ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และประหยัดด้วย </w:t>
      </w:r>
    </w:p>
    <w:p w:rsidR="007C1ED0" w:rsidRPr="00CA67E2" w:rsidRDefault="00B2669E" w:rsidP="00F4066E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๒๐ การเดินทางไปราชการ  ณ  สถานที่ปฏิบัติ</w:t>
      </w:r>
      <w:r w:rsidR="00ED6BDD">
        <w:rPr>
          <w:rFonts w:ascii="TH SarabunIT๙" w:hAnsi="TH SarabunIT๙" w:cs="TH SarabunIT๙"/>
          <w:sz w:val="36"/>
          <w:szCs w:val="36"/>
          <w:cs/>
        </w:rPr>
        <w:t>ราชการใดที่ไม่สะดวกในการเดินทาง</w:t>
      </w:r>
      <w:r w:rsidRPr="00CA67E2">
        <w:rPr>
          <w:rFonts w:ascii="TH SarabunIT๙" w:hAnsi="TH SarabunIT๙" w:cs="TH SarabunIT๙"/>
          <w:sz w:val="36"/>
          <w:szCs w:val="36"/>
          <w:cs/>
        </w:rPr>
        <w:t>ไปกลับระหว่างสถานที่ปฏิบัติราชการกับสถานที่อยู่  ให้เบิกค่าเช่าที่พักระหว่างไปราชการได้เพียงระยะเวลา ไม่เกินหนึ่งร้อยยี่สิบวัน  นับแต่วันออกเดินทาง  ถ้าเกินต้องได้รับอนุมัติจากผู้ว่าราชการจังหวัด  ทั้งนี้ ให้พิจารณาถึงความ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และประหยัดด้วย </w:t>
      </w:r>
    </w:p>
    <w:p w:rsidR="00F4066E" w:rsidRDefault="00B2669E" w:rsidP="00F4066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๒๑ ในกรณีที่ผู้เดินทางไปราชการเจ็บป่วย  และ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พักเพื่อรักษาพยาบาล  ให้เบิก ค่าเบี้ยเลี้ยงเดินทาง  และค่าเช่าที่พัก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วันที่พักนั้นได้  แต่ทั้งนี้ต้องไม่เกินสิบวัน </w:t>
      </w:r>
    </w:p>
    <w:p w:rsidR="00F4066E" w:rsidRDefault="00B2669E" w:rsidP="00F4066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ภายใต้บังคับวรรคหนึ่ง  ในกรณีที่ผู้เดินทางเจ็บป่วยและต้องเข้าพักรักษาตัวในสถานพยาบาล ให้งดเบิกค่าเช่าที่พัก  เว้นแต่กรณีที่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7C1ED0" w:rsidRPr="00CA67E2" w:rsidRDefault="00B2669E" w:rsidP="00F4066E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การเจ็บป่วยตามวรรคหนึ่ง  ต้องมีใบรับรองแพทย์ที่ทางราชการรับรอง  ในกรณีที่ไม่มีแพทย์</w:t>
      </w:r>
      <w:r w:rsidR="00F4066E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ที่ทางราชการรับรองอยู่ในท้องที่ที่เกิดการเจ็บป่วย  ผู้เดินทางต้องชี้แจงประกอบ </w:t>
      </w:r>
    </w:p>
    <w:p w:rsidR="00A54BF5" w:rsidRPr="00A54BF5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ข้อ ๒2</w:t>
      </w:r>
      <w:r w:rsidR="00437D5D">
        <w:rPr>
          <w:rStyle w:val="a7"/>
          <w:rFonts w:ascii="TH SarabunIT๙" w:hAnsi="TH SarabunIT๙" w:cs="TH SarabunIT๙"/>
          <w:cs/>
        </w:rPr>
        <w:footnoteReference w:id="13"/>
      </w:r>
      <w:r w:rsidRPr="00A54BF5">
        <w:rPr>
          <w:rFonts w:ascii="TH SarabunIT๙" w:hAnsi="TH SarabunIT๙" w:cs="TH SarabunIT๙"/>
          <w:sz w:val="36"/>
          <w:szCs w:val="36"/>
          <w:cs/>
        </w:rPr>
        <w:t xml:space="preserve"> การเดินทางไปราชการ โดยปกติให้ใช้ยานพาหนะประจาทาง และให้เบิกค่าพาหนะได้โดยประหยัด</w:t>
      </w:r>
    </w:p>
    <w:p w:rsidR="00A54BF5" w:rsidRPr="00A54BF5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ในกรณีที่ไม่มียานพาหนะประจาทาง หรือมีแต่ต้องการความรวดเร็วเพื่อประโยชน์แก่ราชการให้ใช้พาหนะอื่นได้ แต่ผู้เดินทางจะต้องชี้แจงเหตุผลและความจาเป็นไว้ในรายงานการเดินทางหรือหลักฐานการขอเบิกเงินค่าพาหนะนั้น</w:t>
      </w:r>
    </w:p>
    <w:p w:rsidR="00A54BF5" w:rsidRPr="00A54BF5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การเบิกค่าพาหนะรับจ้างให้เบิกได้สาหรับกรณี ดังต่อไปนี้</w:t>
      </w:r>
    </w:p>
    <w:p w:rsidR="00A54BF5" w:rsidRPr="00A54BF5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(๑) การเดินทางไปกลับระหว่างสถานที่อยู่ ที่พัก หรือสถานที่ปฏิบัติราชการกับสถานียานพาหนะประจาทาง หรือกับสถานที่จัดพาหนะที่ต้องใช้ในการเดินทางไปยังสถานที่ปฏิบัติราชการภายในเขตจังหวัดเดียวกัน</w:t>
      </w:r>
    </w:p>
    <w:p w:rsidR="00A54BF5" w:rsidRPr="00A54BF5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(๒) การเดินทางไปกลับระหว่างสถานที่อยู่ ที่พัก กับสถานที่ปฏิบัติราชการภายในเขตจังหวัดเดียวกันวันละไม่เกินสองเที่ยว</w:t>
      </w:r>
    </w:p>
    <w:p w:rsidR="00437D5D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(๓) การเดินทางไปราชการในเขตกรุงเทพมหานคร</w:t>
      </w:r>
      <w:r w:rsidR="00437D5D">
        <w:rPr>
          <w:rFonts w:ascii="TH SarabunIT๙" w:hAnsi="TH SarabunIT๙" w:cs="TH SarabunIT๙"/>
          <w:sz w:val="36"/>
          <w:szCs w:val="36"/>
        </w:rPr>
        <w:t xml:space="preserve"> </w:t>
      </w:r>
    </w:p>
    <w:p w:rsidR="00A54BF5" w:rsidRPr="00A54BF5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การเดินทางไปสอบคัดเลือกหรือรับการคัดเลือกผู้เดินทางไปราชการจะเบิกค่าพาหนะรับจ้างตาม (๒) ไม่ได้</w:t>
      </w:r>
    </w:p>
    <w:p w:rsidR="00437D5D" w:rsidRDefault="00A54BF5" w:rsidP="00A54BF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A54BF5">
        <w:rPr>
          <w:rFonts w:ascii="TH SarabunIT๙" w:hAnsi="TH SarabunIT๙" w:cs="TH SarabunIT๙"/>
          <w:sz w:val="36"/>
          <w:szCs w:val="36"/>
          <w:cs/>
        </w:rPr>
        <w:t>การเดินทางไปราชการโดยพาหนะรับจ้างข้ามเขตจังหวัด ระหว่างสถานที่อยู่ที่พัก หรือสถานที่ปฏิบัติราชการกับสถานียานพาหนะประจาทาง หรือสถานที่จัดพาหนะที่ต้องใช้ในการเดินทางไปยังสถานที่ปฏิบัติราชการ ให้เบิกค่าพาหนะรับจ้างได้เท่าที่จ่ายจริง แต่ต้องไม่เกินอัตรา ดังนี้</w:t>
      </w:r>
    </w:p>
    <w:p w:rsidR="00437D5D" w:rsidRPr="00437D5D" w:rsidRDefault="00B2669E" w:rsidP="00437D5D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37D5D" w:rsidRPr="00437D5D">
        <w:rPr>
          <w:rFonts w:ascii="TH SarabunIT๙" w:hAnsi="TH SarabunIT๙" w:cs="TH SarabunIT๙"/>
          <w:sz w:val="36"/>
          <w:szCs w:val="36"/>
        </w:rPr>
        <w:t xml:space="preserve">(1) 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 xml:space="preserve">กรณีเป็นการเดินทางข้ามเขตจังหวัดระหว่างกรุงเทพฯ กับจังหวัดที่มีเขตติดต่อกับกรุงเทพฯ หรือการเดินทางข้ามเขตจังหวัดที่ผ่านเขตกรุงเทพฯ ให้เบิกเท่าที่จ่ายจริงภายในวงเงินเที่ยวละไม่เกิน </w:t>
      </w:r>
      <w:r w:rsidR="00437D5D" w:rsidRPr="00437D5D">
        <w:rPr>
          <w:rFonts w:ascii="TH SarabunIT๙" w:hAnsi="TH SarabunIT๙" w:cs="TH SarabunIT๙"/>
          <w:sz w:val="36"/>
          <w:szCs w:val="36"/>
        </w:rPr>
        <w:t>600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 xml:space="preserve"> บาท</w:t>
      </w:r>
    </w:p>
    <w:p w:rsidR="00437D5D" w:rsidRPr="00437D5D" w:rsidRDefault="00437D5D" w:rsidP="00437D5D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</w:rPr>
        <w:t xml:space="preserve">(2) </w:t>
      </w:r>
      <w:r w:rsidRPr="00437D5D">
        <w:rPr>
          <w:rFonts w:ascii="TH SarabunIT๙" w:hAnsi="TH SarabunIT๙" w:cs="TH SarabunIT๙"/>
          <w:sz w:val="36"/>
          <w:szCs w:val="36"/>
          <w:cs/>
        </w:rPr>
        <w:t>การเดินทางข้ามเขตจังหวัดอื่น ๆ นอกเหนือจากข้อ (</w:t>
      </w:r>
      <w:r w:rsidRPr="00437D5D">
        <w:rPr>
          <w:rFonts w:ascii="TH SarabunIT๙" w:hAnsi="TH SarabunIT๙" w:cs="TH SarabunIT๙"/>
          <w:sz w:val="36"/>
          <w:szCs w:val="36"/>
        </w:rPr>
        <w:t xml:space="preserve">1) </w:t>
      </w:r>
      <w:r w:rsidRPr="00437D5D">
        <w:rPr>
          <w:rFonts w:ascii="TH SarabunIT๙" w:hAnsi="TH SarabunIT๙" w:cs="TH SarabunIT๙"/>
          <w:sz w:val="36"/>
          <w:szCs w:val="36"/>
          <w:cs/>
        </w:rPr>
        <w:t xml:space="preserve">ให้เบิกเท่าที่จ่ายจริงภายในวงเงินเที่ยวละไม่เกิน </w:t>
      </w:r>
      <w:r w:rsidRPr="00437D5D">
        <w:rPr>
          <w:rFonts w:ascii="TH SarabunIT๙" w:hAnsi="TH SarabunIT๙" w:cs="TH SarabunIT๙"/>
          <w:sz w:val="36"/>
          <w:szCs w:val="36"/>
        </w:rPr>
        <w:t>500</w:t>
      </w:r>
      <w:r w:rsidRPr="00437D5D">
        <w:rPr>
          <w:rFonts w:ascii="TH SarabunIT๙" w:hAnsi="TH SarabunIT๙" w:cs="TH SarabunIT๙"/>
          <w:sz w:val="36"/>
          <w:szCs w:val="36"/>
          <w:cs/>
        </w:rPr>
        <w:t xml:space="preserve"> บาท</w:t>
      </w:r>
    </w:p>
    <w:p w:rsidR="00060726" w:rsidRPr="00CA67E2" w:rsidRDefault="00437D5D" w:rsidP="00437D5D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ในกรณีที่ผู้เดินทางไปราชการ</w:t>
      </w:r>
      <w:r>
        <w:rPr>
          <w:rFonts w:ascii="TH SarabunIT๙" w:hAnsi="TH SarabunIT๙" w:cs="TH SarabunIT๙"/>
          <w:sz w:val="36"/>
          <w:szCs w:val="36"/>
          <w:cs/>
        </w:rPr>
        <w:t xml:space="preserve"> มีความจ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 xml:space="preserve">เป็นต้องออกเดินทางล่วงหน้า หรือไม่สามารถเดินทางกลับท้องที่ตั้งสานักงานปกติเมื่อเสร็จสิ้นการปฏิบัติราชการ เพราะมีเหตุส่วนตัวตามข้อ </w:t>
      </w:r>
      <w:r w:rsidRPr="00437D5D">
        <w:rPr>
          <w:rFonts w:ascii="TH SarabunIT๙" w:hAnsi="TH SarabunIT๙" w:cs="TH SarabunIT๙"/>
          <w:sz w:val="36"/>
          <w:szCs w:val="36"/>
        </w:rPr>
        <w:t>9</w:t>
      </w:r>
      <w:r w:rsidRPr="00437D5D">
        <w:rPr>
          <w:rFonts w:ascii="TH SarabunIT๙" w:hAnsi="TH SarabunIT๙" w:cs="TH SarabunIT๙"/>
          <w:sz w:val="36"/>
          <w:szCs w:val="36"/>
          <w:cs/>
        </w:rPr>
        <w:t xml:space="preserve"> ให้เบิกค่าพาหนะเท่า</w:t>
      </w:r>
      <w:r>
        <w:rPr>
          <w:rFonts w:ascii="TH SarabunIT๙" w:hAnsi="TH SarabunIT๙" w:cs="TH SarabunIT๙"/>
          <w:sz w:val="36"/>
          <w:szCs w:val="36"/>
          <w:cs/>
        </w:rPr>
        <w:t>ที่จ่ายจริงตามเส้นทางที่ได้รับค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สั่งให้เดินทางไปราชการ กรณีที่มีการเดินทางนอกเส้นทางในระหว่างการลานั้น ให้เบิกค่าพาหนะได้เท่าที่จ่ายจริงโดยไ</w:t>
      </w:r>
      <w:r>
        <w:rPr>
          <w:rFonts w:ascii="TH SarabunIT๙" w:hAnsi="TH SarabunIT๙" w:cs="TH SarabunIT๙"/>
          <w:sz w:val="36"/>
          <w:szCs w:val="36"/>
          <w:cs/>
        </w:rPr>
        <w:t>ม่เกินอัตราตามเส้นทางที่ได้รับค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สั่งให้เดินทางไปราชการ</w:t>
      </w:r>
    </w:p>
    <w:p w:rsidR="00060726" w:rsidRPr="00CA67E2" w:rsidRDefault="00B2669E" w:rsidP="00060726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๒๓</w:t>
      </w:r>
      <w:r w:rsidR="00060726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14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60726" w:rsidRPr="00CA67E2">
        <w:rPr>
          <w:rFonts w:ascii="TH SarabunIT๙" w:hAnsi="TH SarabunIT๙" w:cs="TH SarabunIT๙"/>
          <w:sz w:val="36"/>
          <w:szCs w:val="36"/>
          <w:cs/>
        </w:rPr>
        <w:t>การเดินทางไปราชการโดยรถโดยสาร</w:t>
      </w:r>
      <w:proofErr w:type="spellStart"/>
      <w:r w:rsidR="00060726"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="00060726" w:rsidRPr="00CA67E2">
        <w:rPr>
          <w:rFonts w:ascii="TH SarabunIT๙" w:hAnsi="TH SarabunIT๙" w:cs="TH SarabunIT๙"/>
          <w:sz w:val="36"/>
          <w:szCs w:val="36"/>
          <w:cs/>
        </w:rPr>
        <w:t xml:space="preserve">ทางและรถไฟ  ให้เป็นไปตามหลักเกณฑ์  ดังนี้ </w:t>
      </w:r>
    </w:p>
    <w:p w:rsidR="00935825" w:rsidRDefault="00060726" w:rsidP="00935825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(๑) การเดินทางโดยรถโดยสาร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ทาง  ให้เบิกค่าพาหนะเดินทางได้เท่าที่จ่ายจริงไม่เกิน อัตราที่คณะกรรมการควบคุมการขนส่งทางบกกลาง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เว้นแต่กรณี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ที่ผู้เดินทางถูกเรียกเก็บ เงินค่าพาหนะเกินกว่าอัตราที่คณะกรรมการควบคุมการขนส่งทางบกกลาง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ก็ให้เบิกค่าพาหนะ เดินทางได้เท่าที่จ่ายจริง</w:t>
      </w:r>
    </w:p>
    <w:p w:rsidR="00060726" w:rsidRPr="00CA67E2" w:rsidRDefault="004F759E" w:rsidP="004F759E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F759E">
        <w:rPr>
          <w:rFonts w:ascii="TH SarabunIT๙" w:hAnsi="TH SarabunIT๙" w:cs="TH SarabunIT๙"/>
          <w:sz w:val="36"/>
          <w:szCs w:val="36"/>
        </w:rPr>
        <w:t>(</w:t>
      </w:r>
      <w:r w:rsidRPr="004F759E">
        <w:rPr>
          <w:rFonts w:ascii="TH SarabunIT๙" w:hAnsi="TH SarabunIT๙" w:cs="TH SarabunIT๙"/>
          <w:sz w:val="36"/>
          <w:szCs w:val="36"/>
          <w:cs/>
        </w:rPr>
        <w:t>๒)</w:t>
      </w:r>
      <w:r w:rsidR="007474DE">
        <w:rPr>
          <w:rStyle w:val="a7"/>
          <w:rFonts w:ascii="TH SarabunIT๙" w:hAnsi="TH SarabunIT๙" w:cs="TH SarabunIT๙"/>
          <w:cs/>
        </w:rPr>
        <w:footnoteReference w:id="15"/>
      </w:r>
      <w:r w:rsidRPr="004F759E">
        <w:rPr>
          <w:rFonts w:ascii="TH SarabunIT๙" w:hAnsi="TH SarabunIT๙" w:cs="TH SarabunIT๙"/>
          <w:sz w:val="36"/>
          <w:szCs w:val="36"/>
          <w:cs/>
        </w:rPr>
        <w:t xml:space="preserve"> การเดินทางโดยรถไฟ ให้เบิกค่าพาหนะเดินทางได้เท่าที่จ่ายจริง 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การเดินทางโดยรถด่วนหรือรถด่วนพิเศษ ชั้นที่ ๑ นั่งนอนปรับอากาศ (บน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อ.ป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.) ให้เบิกได้เฉพาะผู้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ประเภททั่วไป ตั้งแต่ระดับ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ชํานาญ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งาน ขึ้นไป ประเภทวิชาการตั้งแต่ระดับ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ชํานาญ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 xml:space="preserve">การ ขึ้นไป 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ประเภท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 xml:space="preserve">ท้องถิ่น 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 หรือ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ตั้งแต่ระดับ ๖ ขึ้นไป หรือ</w:t>
      </w:r>
      <w:proofErr w:type="spellStart"/>
      <w:r w:rsidRPr="004F759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4F759E">
        <w:rPr>
          <w:rFonts w:ascii="TH SarabunIT๙" w:hAnsi="TH SarabunIT๙" w:cs="TH SarabunIT๙"/>
          <w:sz w:val="36"/>
          <w:szCs w:val="36"/>
          <w:cs/>
        </w:rPr>
        <w:t>ที่เทียบเท่า</w:t>
      </w:r>
      <w:r w:rsidR="00B2669E"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060726" w:rsidRPr="00CA67E2" w:rsidRDefault="00B2669E" w:rsidP="0093582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๒๔ ในท้องที่จังหวัดใดที่ไม่มีอัตราค่าพาหนะประเภทใด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ไว้  ให้ผู้ว่าราชการจังหวัด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อัตราค่าพาหนะดังกล่าวขึ้นไว้  เพื่อประโยชน์ในการพิจารณาอนุมัติและการตรวจสอบ</w:t>
      </w:r>
      <w:r w:rsidR="00935825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  เมื่อ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แล้วให้แจ้งกรมส่งเสริมการปกครองท้องถิ่น </w:t>
      </w:r>
    </w:p>
    <w:p w:rsidR="00437D5D" w:rsidRDefault="00B2669E" w:rsidP="00437D5D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๒๕</w:t>
      </w:r>
      <w:r w:rsidR="00060726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16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>การใช้พาหนะส่วนตัวเดินทางไปราชการ ผู้เดินทางจะต้องได้รับอนุมัติจากผู้บริหารท้องถิ่น</w:t>
      </w:r>
      <w:r w:rsidR="00437D5D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37D5D">
        <w:rPr>
          <w:rFonts w:ascii="TH SarabunIT๙" w:hAnsi="TH SarabunIT๙" w:cs="TH SarabunIT๙"/>
          <w:sz w:val="36"/>
          <w:szCs w:val="36"/>
          <w:cs/>
        </w:rPr>
        <w:t>ส</w:t>
      </w:r>
      <w:r w:rsidR="00437D5D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>หรับผู้บริหารท้องถิ่นและประธานสภาท้อ</w:t>
      </w:r>
      <w:r w:rsidR="00437D5D">
        <w:rPr>
          <w:rFonts w:ascii="TH SarabunIT๙" w:hAnsi="TH SarabunIT๙" w:cs="TH SarabunIT๙"/>
          <w:sz w:val="36"/>
          <w:szCs w:val="36"/>
          <w:cs/>
        </w:rPr>
        <w:t>งถิ่นต้องได้รับอนุมัติจากผู้มีอ</w:t>
      </w:r>
      <w:r w:rsidR="00437D5D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>นาจอนุมัติตามข้อ 8โดยต้องระบุยี่ห้อและหมายเลขทะเบียนพาหนะส่วนตัวไว้ด้วย และต้องใช้พาหนะนั้นตลอด เส้นทางจึงจะมีสิทธิเบิกเงินชดเชยเป็นค่าพาหนะในลักษณะเหมาจ่ายให้เป็นค่าใช้จ่ายสาหรับเป็นค่าพาหนะส่วนตัวได้</w:t>
      </w:r>
      <w:r w:rsidR="00437D5D">
        <w:rPr>
          <w:rFonts w:ascii="TH SarabunIT๙" w:hAnsi="TH SarabunIT๙" w:cs="TH SarabunIT๙"/>
          <w:sz w:val="36"/>
          <w:szCs w:val="36"/>
        </w:rPr>
        <w:t xml:space="preserve"> 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>ทั้งนี้ ให้พิจารณาอนุมัติการใช้พาหนะส่วนตัวตามความจาเป็น เหมาะสม และประหยัด</w:t>
      </w:r>
    </w:p>
    <w:p w:rsidR="00060726" w:rsidRPr="00CA67E2" w:rsidRDefault="00437D5D" w:rsidP="00437D5D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  <w:cs/>
        </w:rPr>
        <w:t>ในกรณีผู้เดินทางไม่สามารถใช้พาหนะส่วนตัวได้ตล</w:t>
      </w:r>
      <w:r>
        <w:rPr>
          <w:rFonts w:ascii="TH SarabunIT๙" w:hAnsi="TH SarabunIT๙" w:cs="TH SarabunIT๙"/>
          <w:sz w:val="36"/>
          <w:szCs w:val="36"/>
          <w:cs/>
        </w:rPr>
        <w:t>อดเส้นทาง ต้องชี้แจงเหตุผลความจ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เป็น</w:t>
      </w:r>
      <w:r>
        <w:rPr>
          <w:rFonts w:ascii="TH SarabunIT๙" w:hAnsi="TH SarabunIT๙" w:cs="TH SarabunIT๙"/>
          <w:sz w:val="36"/>
          <w:szCs w:val="36"/>
          <w:cs/>
        </w:rPr>
        <w:t>ต่อผู้มีอ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นาจอนุมัติตามวรรคหนึ่ง เพื่อพิจารณาอนุมัติ</w:t>
      </w:r>
    </w:p>
    <w:p w:rsidR="007E0DCE" w:rsidRPr="00CA67E2" w:rsidRDefault="00B2669E" w:rsidP="007E0DCE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๒๖</w:t>
      </w:r>
      <w:r w:rsidR="00060726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17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E0DCE" w:rsidRPr="00CA67E2">
        <w:rPr>
          <w:rFonts w:ascii="TH SarabunIT๙" w:hAnsi="TH SarabunIT๙" w:cs="TH SarabunIT๙"/>
          <w:sz w:val="36"/>
          <w:szCs w:val="36"/>
          <w:cs/>
        </w:rPr>
        <w:t xml:space="preserve">เงินชดเชยเป็นค่าพาหนะตามข้อ  ๒๕  ให้เบิกจ่ายในประเภทค่าพาหนะ  ดังนี้ </w:t>
      </w:r>
    </w:p>
    <w:p w:rsidR="007E0DCE" w:rsidRPr="00CA67E2" w:rsidRDefault="007E0DCE" w:rsidP="007E0DC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(๑) รถยนต์ส่วนบุคคล   กิโลเมตรละ  ๔  บาท </w:t>
      </w:r>
    </w:p>
    <w:p w:rsidR="007E0DCE" w:rsidRPr="00CA67E2" w:rsidRDefault="007E0DCE" w:rsidP="007E0DC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(๒) รถจักรยานยนต์ส่วนบุคคล กิโลเมตรละ  ๒  บาท </w:t>
      </w:r>
    </w:p>
    <w:p w:rsidR="007E0DCE" w:rsidRPr="00CA67E2" w:rsidRDefault="00437D5D" w:rsidP="00437D5D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ให้ค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นวณระยะทางเพื่อเบิกเงินชดเชยตามเส้นทางของกรมทางหลวงในระยะทางสั้นและตรงซึ่งสามารถเดินทางได้สะดวกและปลอดภัย ทั้งนี้ ให้ใช้ระยะทางของกรมทางหลวงเป็นเกณฑ์</w:t>
      </w:r>
      <w:r>
        <w:rPr>
          <w:rFonts w:ascii="TH SarabunIT๙" w:hAnsi="TH SarabunIT๙" w:cs="TH SarabunIT๙"/>
          <w:sz w:val="36"/>
          <w:szCs w:val="36"/>
          <w:cs/>
        </w:rPr>
        <w:t>ในการค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นวณระยะทางดังกล่าว</w:t>
      </w:r>
      <w:r>
        <w:rPr>
          <w:rStyle w:val="a7"/>
          <w:rFonts w:ascii="TH SarabunIT๙" w:hAnsi="TH SarabunIT๙" w:cs="TH SarabunIT๙"/>
          <w:cs/>
        </w:rPr>
        <w:footnoteReference w:id="18"/>
      </w:r>
      <w:r w:rsidR="007E0DCE" w:rsidRPr="00CA67E2">
        <w:rPr>
          <w:rFonts w:ascii="TH SarabunIT๙" w:hAnsi="TH SarabunIT๙" w:cs="TH SarabunIT๙"/>
          <w:sz w:val="36"/>
          <w:szCs w:val="36"/>
          <w:cs/>
        </w:rPr>
        <w:t xml:space="preserve">   </w:t>
      </w:r>
    </w:p>
    <w:p w:rsidR="007E0DCE" w:rsidRPr="00CA67E2" w:rsidRDefault="007E0DCE" w:rsidP="00935825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ในกรณีที่ไม่มีเส้นทางของกรมทางหลวงให้ใช้ระยะทางตามเส้นทางของหน่วยงานอื่นที่ตัดผ่าน  เช่น  เส้นทางของเทศบาล  และในกรณีที่ไม่มีเส้นทางของกรมทางหลวงและของหน่วยงานอื่น  ให้ผู้เดินทางเป็นผู้รับรองระยะทางในการเดินทาง</w:t>
      </w:r>
    </w:p>
    <w:p w:rsidR="00437D5D" w:rsidRPr="00437D5D" w:rsidRDefault="007474DE" w:rsidP="00437D5D">
      <w:pPr>
        <w:spacing w:after="0"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7474DE">
        <w:rPr>
          <w:rFonts w:ascii="TH SarabunIT๙" w:hAnsi="TH SarabunIT๙" w:cs="TH SarabunIT๙"/>
          <w:sz w:val="36"/>
          <w:szCs w:val="36"/>
          <w:cs/>
        </w:rPr>
        <w:t>ข้อ ๒๗</w:t>
      </w:r>
      <w:r>
        <w:rPr>
          <w:rStyle w:val="a7"/>
          <w:rFonts w:ascii="TH SarabunIT๙" w:hAnsi="TH SarabunIT๙" w:cs="TH SarabunIT๙"/>
          <w:cs/>
        </w:rPr>
        <w:footnoteReference w:id="19"/>
      </w:r>
      <w:r w:rsidRPr="007474DE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>การเดินทางไปราชการโดยเครื่องบิน ให้โดยสารชั้นประหยัดตามหลักเกณฑ์ดังต่อไปนี้</w:t>
      </w:r>
    </w:p>
    <w:p w:rsidR="00437D5D" w:rsidRPr="00437D5D" w:rsidRDefault="00437D5D" w:rsidP="00437D5D">
      <w:pPr>
        <w:spacing w:after="0"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(๑) ส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หรับผู้ดารงต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แหน่งประเภททั่วไปตั้งแต่ระดับช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นาญงานขึ้นไป 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แหน่งประเภทวิชาการ</w:t>
      </w:r>
      <w:r>
        <w:rPr>
          <w:rFonts w:ascii="TH SarabunIT๙" w:hAnsi="TH SarabunIT๙" w:cs="TH SarabunIT๙"/>
          <w:sz w:val="36"/>
          <w:szCs w:val="36"/>
          <w:cs/>
        </w:rPr>
        <w:t>ตั้งแต่ระดับช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นาญการขึ้นไป 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แหน่งประเภทอานวยการท้องถิ่น 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แหน่งประเภทบริหารท้องถิ่น</w:t>
      </w:r>
      <w:r>
        <w:rPr>
          <w:rFonts w:ascii="TH SarabunIT๙" w:hAnsi="TH SarabunIT๙" w:cs="TH SarabunIT๙"/>
          <w:sz w:val="36"/>
          <w:szCs w:val="36"/>
          <w:cs/>
        </w:rPr>
        <w:t>หรือต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</w:t>
      </w:r>
      <w:r>
        <w:rPr>
          <w:rFonts w:ascii="TH SarabunIT๙" w:hAnsi="TH SarabunIT๙" w:cs="TH SarabunIT๙"/>
          <w:sz w:val="36"/>
          <w:szCs w:val="36"/>
          <w:cs/>
        </w:rPr>
        <w:t>หน่งตั้งแต่ระดับ 6 ขึ้นไป หรือต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แหน่งที่เทียบเท่า</w:t>
      </w:r>
    </w:p>
    <w:p w:rsidR="00437D5D" w:rsidRPr="00437D5D" w:rsidRDefault="00437D5D" w:rsidP="00437D5D">
      <w:pPr>
        <w:spacing w:after="0"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(2) ผู้ด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รงต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แหน่งต่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กว่าที่ระบุใน (1) เฉพาะกรณีที่มีความจาเป็นรีบด่วน เพื่อประโยชน์ต่อทางร</w:t>
      </w:r>
      <w:r>
        <w:rPr>
          <w:rFonts w:ascii="TH SarabunIT๙" w:hAnsi="TH SarabunIT๙" w:cs="TH SarabunIT๙"/>
          <w:sz w:val="36"/>
          <w:szCs w:val="36"/>
          <w:cs/>
        </w:rPr>
        <w:t>าชการ และได้รับอนุมัติจากผู้มีอ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นาจอนุมัติ</w:t>
      </w:r>
    </w:p>
    <w:p w:rsidR="00437D5D" w:rsidRDefault="00437D5D" w:rsidP="00437D5D">
      <w:pPr>
        <w:spacing w:after="0"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  <w:cs/>
        </w:rPr>
        <w:t>(3) การเดินทางซึ่งไม่เข้าหลักเกณฑ์ตาม (1) หรือ (2) จะเบิกค่าใช้จ่ายได้ไม่เกินค่าใช้จ่ายในการเดินทางภาคพื้นดินในระยะเดียวกันตามสิทธิซึ่งผู้เดินทางจะพึงเบิกได้</w:t>
      </w:r>
    </w:p>
    <w:p w:rsidR="00437D5D" w:rsidRDefault="00437D5D" w:rsidP="00437D5D">
      <w:pPr>
        <w:spacing w:after="0"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  <w:cs/>
        </w:rPr>
        <w:t>ในกรณีผู้เดินทางตาม (1) มีความจาเป็นต้องโดยสารเครื่องบ</w:t>
      </w:r>
      <w:r>
        <w:rPr>
          <w:rFonts w:ascii="TH SarabunIT๙" w:hAnsi="TH SarabunIT๙" w:cs="TH SarabunIT๙"/>
          <w:sz w:val="36"/>
          <w:szCs w:val="36"/>
          <w:cs/>
        </w:rPr>
        <w:t>ินในชั้นที่สูงกว่าสิทธิ ให้ผู้ด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รง</w:t>
      </w:r>
      <w:r>
        <w:rPr>
          <w:rFonts w:ascii="TH SarabunIT๙" w:hAnsi="TH SarabunIT๙" w:cs="TH SarabunIT๙"/>
          <w:sz w:val="36"/>
          <w:szCs w:val="36"/>
          <w:cs/>
        </w:rPr>
        <w:t>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แหน่งที่เดินทางดังกล่าวสามารถเดินทางและเบิกค่าโดยสารเครื่องบินในชั้นที่สูงกว่าสิทธิได้ โดยต้องได้รับอนุมัติจากผู้ว่าราชการจังหวัด</w:t>
      </w:r>
    </w:p>
    <w:p w:rsidR="00B2669E" w:rsidRPr="00CA67E2" w:rsidRDefault="007474DE" w:rsidP="00437D5D">
      <w:pPr>
        <w:spacing w:after="0" w:line="276" w:lineRule="auto"/>
        <w:ind w:firstLine="720"/>
        <w:rPr>
          <w:rFonts w:ascii="TH SarabunIT๙" w:hAnsi="TH SarabunIT๙" w:cs="TH SarabunIT๙"/>
          <w:sz w:val="36"/>
          <w:szCs w:val="36"/>
        </w:rPr>
      </w:pPr>
      <w:r w:rsidRPr="007474DE">
        <w:rPr>
          <w:rFonts w:ascii="TH SarabunIT๙" w:hAnsi="TH SarabunIT๙" w:cs="TH SarabunIT๙"/>
          <w:sz w:val="36"/>
          <w:szCs w:val="36"/>
          <w:cs/>
        </w:rPr>
        <w:t>ข้อ ๒๘</w:t>
      </w:r>
      <w:r>
        <w:rPr>
          <w:rStyle w:val="a7"/>
          <w:rFonts w:ascii="TH SarabunIT๙" w:hAnsi="TH SarabunIT๙" w:cs="TH SarabunIT๙"/>
          <w:cs/>
        </w:rPr>
        <w:footnoteReference w:id="20"/>
      </w:r>
      <w:r w:rsidRPr="007474DE">
        <w:rPr>
          <w:rFonts w:ascii="TH SarabunIT๙" w:hAnsi="TH SarabunIT๙" w:cs="TH SarabunIT๙"/>
          <w:sz w:val="36"/>
          <w:szCs w:val="36"/>
          <w:cs/>
        </w:rPr>
        <w:t xml:space="preserve"> ผู้เดินทางไปราชการในหน้าที่เลขานุการกับผู้บังคับบัญชาที่เป็นหัวหน้าคณะ ซึ่ง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ประเภทวิชาการระดับเชี่ยวชาญ ประเภท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 xml:space="preserve">ท้องถิ่นระดับสูง 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ประเภทบริหารท้องถิ่นระดับสูงหรือ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ตั้งแต่ระดับ ๙ ขึ้นไป หรือ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ที่เทียบเท่า หากมีความ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เดินทางพร้อมกับผู้บังคับบัญชาและเพื่อประโยชน์ในการประสานสั่งการในระหว่างเดินทางไปราชการให้เบิกค่าพาหนะได้เท่ากับที่ผู้บังคับบัญชามีสิทธิเบิกและให้พักแรมในที่เดียวกับผู้บังคับบัญชา โดยเบิกค่าเช่าที่พักได้ตามสิทธิที่ตนเองได้รับ หรือเบิกได้เท่าที่จ่ายจริงในอัตรา</w:t>
      </w:r>
      <w:r>
        <w:rPr>
          <w:rFonts w:ascii="TH SarabunIT๙" w:hAnsi="TH SarabunIT๙" w:cs="TH SarabunIT๙" w:hint="cs"/>
          <w:sz w:val="36"/>
          <w:szCs w:val="36"/>
          <w:cs/>
        </w:rPr>
        <w:t>ต่ำ</w:t>
      </w:r>
      <w:r w:rsidRPr="007474DE">
        <w:rPr>
          <w:rFonts w:ascii="TH SarabunIT๙" w:hAnsi="TH SarabunIT๙" w:cs="TH SarabunIT๙"/>
          <w:sz w:val="36"/>
          <w:szCs w:val="36"/>
          <w:cs/>
        </w:rPr>
        <w:t>สุดของที่พักนั้น แต่ไม่เกินอัตราที่ผู้บังคับบัญชามีสิทธิเบิก</w:t>
      </w:r>
    </w:p>
    <w:p w:rsidR="007E0DCE" w:rsidRPr="00CA67E2" w:rsidRDefault="00B2669E" w:rsidP="00935825">
      <w:pPr>
        <w:spacing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7E0DCE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>ข้อ ๒๙ ผู้เดินทางไปราชการเพื่อ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หน้าที่รับรอง  หรือปฏิบัติงานร่วมกับชาวต่างประเทศ</w:t>
      </w:r>
      <w:r w:rsidR="00935825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จะเบิกค่าพาหนะในการเดินทางเท่ากับที่ต้องเบิก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ชาวต่างประเทศนั้นก็ได้ </w:t>
      </w:r>
    </w:p>
    <w:p w:rsidR="007E0DCE" w:rsidRPr="00CA67E2" w:rsidRDefault="00B2669E" w:rsidP="007E0DC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๓๐ ผู้เดินทางไปราชการซึ่งต้อง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สิ่งของเครื่องใช้ของทางราชการไปด้วย  ให้เบิกค่าพาหนะ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สิ่งของเครื่องใช้นั้นได้โดยประหยัด </w:t>
      </w:r>
    </w:p>
    <w:p w:rsidR="00944678" w:rsidRPr="00CA67E2" w:rsidRDefault="00B2669E" w:rsidP="007E0DCE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๓๑ ผู้เดินทางไปราชการซึ่งต้องจ่ายค่าใช้จ่ายอื่นที่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เนื่องในการเดินทางไปราชการ ให้เบิกค่าใช้จ่ายนั้นได้โดยประหยัด</w:t>
      </w:r>
    </w:p>
    <w:p w:rsidR="007E0DCE" w:rsidRDefault="00B2669E" w:rsidP="00944678">
      <w:pPr>
        <w:spacing w:after="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7474DE" w:rsidRPr="00935825" w:rsidRDefault="007474DE" w:rsidP="00944678">
      <w:pPr>
        <w:spacing w:after="0"/>
        <w:ind w:firstLine="720"/>
        <w:jc w:val="thaiDistribute"/>
        <w:rPr>
          <w:rFonts w:ascii="TH SarabunIT๙" w:hAnsi="TH SarabunIT๙" w:cs="TH SarabunIT๙"/>
          <w:sz w:val="20"/>
          <w:szCs w:val="20"/>
        </w:rPr>
      </w:pPr>
    </w:p>
    <w:p w:rsidR="007E0DCE" w:rsidRPr="00935825" w:rsidRDefault="00935825" w:rsidP="00935825">
      <w:pPr>
        <w:spacing w:after="0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</w:t>
      </w:r>
      <w:r w:rsidR="00A9334C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</w:t>
      </w:r>
      <w:r w:rsidR="00B2669E" w:rsidRPr="00935825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๒ </w:t>
      </w:r>
    </w:p>
    <w:p w:rsidR="00B2669E" w:rsidRPr="00CA67E2" w:rsidRDefault="000A08BB" w:rsidP="00935825">
      <w:pPr>
        <w:ind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319404</wp:posOffset>
                </wp:positionV>
                <wp:extent cx="1043940" cy="0"/>
                <wp:effectExtent l="0" t="0" r="22860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03.4pt;margin-top:25.15pt;width:82.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0A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g0RPe69jZTQN4xmMKyCqUlsbGqRH9WqeNf3ukNJVR1TLY/DbyUBuFjKSdynh4gwU2Q1fNIMYAvhx&#10;VsfG9gESpoCOUZLTTRJ+9IjCxyzNHxY5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"/>
            </w:pict>
          </mc:Fallback>
        </mc:AlternateContent>
      </w:r>
      <w:r w:rsidR="00935825">
        <w:rPr>
          <w:rFonts w:ascii="TH SarabunIT๙" w:hAnsi="TH SarabunIT๙" w:cs="TH SarabunIT๙"/>
          <w:b/>
          <w:bCs/>
          <w:sz w:val="36"/>
          <w:szCs w:val="36"/>
        </w:rPr>
        <w:t xml:space="preserve">                                  </w:t>
      </w:r>
      <w:r w:rsidR="00B2669E" w:rsidRPr="00935825">
        <w:rPr>
          <w:rFonts w:ascii="TH SarabunIT๙" w:hAnsi="TH SarabunIT๙" w:cs="TH SarabunIT๙"/>
          <w:b/>
          <w:bCs/>
          <w:sz w:val="36"/>
          <w:szCs w:val="36"/>
          <w:cs/>
        </w:rPr>
        <w:t>การเดินทางไปราชการ</w:t>
      </w:r>
      <w:proofErr w:type="spellStart"/>
      <w:r w:rsidR="00B2669E" w:rsidRPr="00935825">
        <w:rPr>
          <w:rFonts w:ascii="TH SarabunIT๙" w:hAnsi="TH SarabunIT๙" w:cs="TH SarabunIT๙"/>
          <w:b/>
          <w:bCs/>
          <w:sz w:val="36"/>
          <w:szCs w:val="36"/>
          <w:cs/>
        </w:rPr>
        <w:t>ประจํา</w:t>
      </w:r>
      <w:proofErr w:type="spellEnd"/>
    </w:p>
    <w:p w:rsidR="007E0DCE" w:rsidRPr="00A9334C" w:rsidRDefault="007E0DCE" w:rsidP="007E0DCE">
      <w:pPr>
        <w:spacing w:after="0"/>
        <w:ind w:firstLine="720"/>
        <w:jc w:val="center"/>
        <w:rPr>
          <w:rFonts w:ascii="TH SarabunIT๙" w:hAnsi="TH SarabunIT๙" w:cs="TH SarabunIT๙"/>
          <w:sz w:val="20"/>
          <w:szCs w:val="20"/>
        </w:rPr>
      </w:pPr>
    </w:p>
    <w:p w:rsidR="00697A9E" w:rsidRPr="00CA67E2" w:rsidRDefault="00B2669E" w:rsidP="00A9334C">
      <w:pPr>
        <w:spacing w:after="12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๓๒ การเดินทางไปราชการ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ได้แก่การเดินทางไป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ต่าง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ไปรักษาการ ใน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หรือรักษาราชการแทน  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ใหม่  ณ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แห่งใหม่ </w:t>
      </w:r>
    </w:p>
    <w:p w:rsidR="00697A9E" w:rsidRPr="00CA67E2" w:rsidRDefault="00B2669E" w:rsidP="00A9334C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๓๓</w:t>
      </w:r>
      <w:r w:rsidR="00697A9E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21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97A9E" w:rsidRPr="00CA67E2">
        <w:rPr>
          <w:rFonts w:ascii="TH SarabunIT๙" w:hAnsi="TH SarabunIT๙" w:cs="TH SarabunIT๙"/>
          <w:sz w:val="36"/>
          <w:szCs w:val="36"/>
          <w:cs/>
        </w:rPr>
        <w:t>ผู้เดินทางไปราชการ</w:t>
      </w:r>
      <w:proofErr w:type="spellStart"/>
      <w:r w:rsidR="00697A9E" w:rsidRPr="00CA67E2">
        <w:rPr>
          <w:rFonts w:ascii="TH SarabunIT๙" w:hAnsi="TH SarabunIT๙" w:cs="TH SarabunIT๙"/>
          <w:sz w:val="36"/>
          <w:szCs w:val="36"/>
          <w:cs/>
        </w:rPr>
        <w:t>ประจําสํานักงาน</w:t>
      </w:r>
      <w:proofErr w:type="spellEnd"/>
      <w:r w:rsidR="00697A9E" w:rsidRPr="00CA67E2">
        <w:rPr>
          <w:rFonts w:ascii="TH SarabunIT๙" w:hAnsi="TH SarabunIT๙" w:cs="TH SarabunIT๙"/>
          <w:sz w:val="36"/>
          <w:szCs w:val="36"/>
          <w:cs/>
        </w:rPr>
        <w:t>แห่งใหม่ให้เบิกค่าใช้จ่ายได้ตามข้อ  ๑๕   และกรณีที่ผู้เดินทางดังก</w:t>
      </w:r>
      <w:r w:rsidR="002E1F54" w:rsidRPr="00CA67E2">
        <w:rPr>
          <w:rFonts w:ascii="TH SarabunIT๙" w:hAnsi="TH SarabunIT๙" w:cs="TH SarabunIT๙"/>
          <w:sz w:val="36"/>
          <w:szCs w:val="36"/>
          <w:cs/>
        </w:rPr>
        <w:t>ล่าวมีความ</w:t>
      </w:r>
      <w:proofErr w:type="spellStart"/>
      <w:r w:rsidR="002E1F54"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="002E1F54" w:rsidRPr="00CA67E2">
        <w:rPr>
          <w:rFonts w:ascii="TH SarabunIT๙" w:hAnsi="TH SarabunIT๙" w:cs="TH SarabunIT๙"/>
          <w:sz w:val="36"/>
          <w:szCs w:val="36"/>
          <w:cs/>
        </w:rPr>
        <w:t>ย้ายที่อยู่</w:t>
      </w:r>
      <w:r w:rsidR="00697A9E" w:rsidRPr="00CA67E2">
        <w:rPr>
          <w:rFonts w:ascii="TH SarabunIT๙" w:hAnsi="TH SarabunIT๙" w:cs="TH SarabunIT๙"/>
          <w:sz w:val="36"/>
          <w:szCs w:val="36"/>
          <w:cs/>
        </w:rPr>
        <w:t>ใหม่  ให้เบิกค่าขนย้ายสิ่งของส่วนตัวในลักษณะเหมาจ่ายได้  ตามบัญชีหมายเลข  ๓  ท้ายระเบียบนี้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697A9E" w:rsidRPr="00CA67E2" w:rsidRDefault="00B2669E" w:rsidP="00A9334C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๓๔ การเบิกค่าใช้จ่ายในการเดินทางไปราชการ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ในกรณีที่มิได้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ไว้ในส่วนนี้  ให้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หลักเกณฑ์ที่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ไว้ในหมวด  ๒  ส่วนที่  ๑  มาใช้บังคับโดยอนุโลม </w:t>
      </w:r>
    </w:p>
    <w:p w:rsidR="00697A9E" w:rsidRPr="00CA67E2" w:rsidRDefault="00B2669E" w:rsidP="00A9334C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๓๕ การนับเวลาเดินทางไปราชการ  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คํานวณ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เบี้ยเลี้ยงเดินทางให้นับตั้งแต่เวลาออกจากสถานที่อยู่จนถึงสถานที่พักที่ไปรับราชการแห่งใหม่ </w:t>
      </w:r>
    </w:p>
    <w:p w:rsidR="00697A9E" w:rsidRPr="00A9334C" w:rsidRDefault="00B2669E" w:rsidP="00697A9E">
      <w:pPr>
        <w:spacing w:after="0"/>
        <w:ind w:firstLine="720"/>
        <w:rPr>
          <w:rFonts w:ascii="TH SarabunIT๙" w:hAnsi="TH SarabunIT๙" w:cs="TH SarabunIT๙"/>
          <w:spacing w:val="-2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๓๖ </w:t>
      </w:r>
      <w:r w:rsidRPr="00A9334C">
        <w:rPr>
          <w:rFonts w:ascii="TH SarabunIT๙" w:hAnsi="TH SarabunIT๙" w:cs="TH SarabunIT๙"/>
          <w:spacing w:val="-2"/>
          <w:sz w:val="36"/>
          <w:szCs w:val="36"/>
          <w:cs/>
        </w:rPr>
        <w:t>ผู้เดินทางไปราชการ</w:t>
      </w:r>
      <w:proofErr w:type="spellStart"/>
      <w:r w:rsidRPr="00A9334C">
        <w:rPr>
          <w:rFonts w:ascii="TH SarabunIT๙" w:hAnsi="TH SarabunIT๙" w:cs="TH SarabunIT๙"/>
          <w:spacing w:val="-2"/>
          <w:sz w:val="36"/>
          <w:szCs w:val="36"/>
          <w:cs/>
        </w:rPr>
        <w:t>ประจํา</w:t>
      </w:r>
      <w:proofErr w:type="spellEnd"/>
      <w:r w:rsidRPr="00A9334C">
        <w:rPr>
          <w:rFonts w:ascii="TH SarabunIT๙" w:hAnsi="TH SarabunIT๙" w:cs="TH SarabunIT๙"/>
          <w:spacing w:val="-2"/>
          <w:sz w:val="36"/>
          <w:szCs w:val="36"/>
          <w:cs/>
        </w:rPr>
        <w:t xml:space="preserve">  จะเบิกค่าเช่าที่พักและค่าพาหนะ</w:t>
      </w:r>
      <w:proofErr w:type="spellStart"/>
      <w:r w:rsidRPr="00A9334C">
        <w:rPr>
          <w:rFonts w:ascii="TH SarabunIT๙" w:hAnsi="TH SarabunIT๙" w:cs="TH SarabunIT๙"/>
          <w:spacing w:val="-2"/>
          <w:sz w:val="36"/>
          <w:szCs w:val="36"/>
          <w:cs/>
        </w:rPr>
        <w:t>สําหรับ</w:t>
      </w:r>
      <w:proofErr w:type="spellEnd"/>
      <w:r w:rsidRPr="00A9334C">
        <w:rPr>
          <w:rFonts w:ascii="TH SarabunIT๙" w:hAnsi="TH SarabunIT๙" w:cs="TH SarabunIT๙"/>
          <w:spacing w:val="-2"/>
          <w:sz w:val="36"/>
          <w:szCs w:val="36"/>
          <w:cs/>
        </w:rPr>
        <w:t xml:space="preserve">บุคคลในครอบครัวได้โดยประหยัด </w:t>
      </w:r>
    </w:p>
    <w:p w:rsidR="007474DE" w:rsidRPr="007474DE" w:rsidRDefault="007474DE" w:rsidP="007474D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474DE">
        <w:rPr>
          <w:rFonts w:ascii="TH SarabunIT๙" w:hAnsi="TH SarabunIT๙" w:cs="TH SarabunIT๙"/>
          <w:sz w:val="36"/>
          <w:szCs w:val="36"/>
          <w:cs/>
        </w:rPr>
        <w:t>การเบิกค่าเช่าที่พ</w:t>
      </w:r>
      <w:r>
        <w:rPr>
          <w:rFonts w:ascii="TH SarabunIT๙" w:hAnsi="TH SarabunIT๙" w:cs="TH SarabunIT๙"/>
          <w:sz w:val="36"/>
          <w:szCs w:val="36"/>
          <w:cs/>
        </w:rPr>
        <w:t>ัก และค่าพาหนะ</w:t>
      </w:r>
      <w:proofErr w:type="spellStart"/>
      <w:r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>
        <w:rPr>
          <w:rFonts w:ascii="TH SarabunIT๙" w:hAnsi="TH SarabunIT๙" w:cs="TH SarabunIT๙"/>
          <w:sz w:val="36"/>
          <w:szCs w:val="36"/>
          <w:cs/>
        </w:rPr>
        <w:t>ผู้ต</w:t>
      </w:r>
      <w:r>
        <w:rPr>
          <w:rFonts w:ascii="TH SarabunIT๙" w:hAnsi="TH SarabunIT๙" w:cs="TH SarabunIT๙" w:hint="cs"/>
          <w:sz w:val="36"/>
          <w:szCs w:val="36"/>
          <w:cs/>
        </w:rPr>
        <w:t>ิ</w:t>
      </w:r>
      <w:r>
        <w:rPr>
          <w:rFonts w:ascii="TH SarabunIT๙" w:hAnsi="TH SarabunIT๙" w:cs="TH SarabunIT๙"/>
          <w:sz w:val="36"/>
          <w:szCs w:val="36"/>
          <w:cs/>
        </w:rPr>
        <w:t xml:space="preserve">ดตาม </w:t>
      </w:r>
      <w:r w:rsidRPr="007474DE">
        <w:rPr>
          <w:rFonts w:ascii="TH SarabunIT๙" w:hAnsi="TH SarabunIT๙" w:cs="TH SarabunIT๙"/>
          <w:sz w:val="36"/>
          <w:szCs w:val="36"/>
          <w:cs/>
        </w:rPr>
        <w:t>ให้เบิกได้ดังนี้</w:t>
      </w:r>
      <w:r>
        <w:rPr>
          <w:rStyle w:val="a7"/>
          <w:rFonts w:ascii="TH SarabunIT๙" w:hAnsi="TH SarabunIT๙" w:cs="TH SarabunIT๙"/>
        </w:rPr>
        <w:footnoteReference w:id="22"/>
      </w:r>
    </w:p>
    <w:p w:rsidR="007474DE" w:rsidRPr="007474DE" w:rsidRDefault="007474DE" w:rsidP="007474D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474DE">
        <w:rPr>
          <w:rFonts w:ascii="TH SarabunIT๙" w:hAnsi="TH SarabunIT๙" w:cs="TH SarabunIT๙"/>
          <w:sz w:val="36"/>
          <w:szCs w:val="36"/>
          <w:cs/>
        </w:rPr>
        <w:t>(๑) หนึ่งคน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ผู้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ประเภททั่วไปตั้งแต่ระดับ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ชํานาญ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 xml:space="preserve">งาน ลงมา 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ประเภทวิชาการระดับปฏิบัติการ หรือ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ตั้งแต่ระดับ ๖ ลงมา หรือ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ที่เทียบเท่า</w:t>
      </w:r>
    </w:p>
    <w:p w:rsidR="007474DE" w:rsidRDefault="007474DE" w:rsidP="007474D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7474DE">
        <w:rPr>
          <w:rFonts w:ascii="TH SarabunIT๙" w:hAnsi="TH SarabunIT๙" w:cs="TH SarabunIT๙"/>
          <w:sz w:val="36"/>
          <w:szCs w:val="36"/>
          <w:cs/>
        </w:rPr>
        <w:t>(๒) ไม่เกินสองคน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ผู้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 xml:space="preserve">ประเภททั่วไประดับอาวุโส 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ประเภทวิชาการตั้งแต่ระดับ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ชํานาญ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 xml:space="preserve">การ ขึ้นไป 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ประเภท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 xml:space="preserve">ท้องถิ่น 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ประเภทบริหารท้องถิ่นหรือ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ตั้งแต่ระดับ ๗ ขึ้นไป หรือ</w:t>
      </w:r>
      <w:proofErr w:type="spellStart"/>
      <w:r w:rsidRPr="007474DE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7474DE">
        <w:rPr>
          <w:rFonts w:ascii="TH SarabunIT๙" w:hAnsi="TH SarabunIT๙" w:cs="TH SarabunIT๙"/>
          <w:sz w:val="36"/>
          <w:szCs w:val="36"/>
          <w:cs/>
        </w:rPr>
        <w:t>ที่เทียบเท่า</w:t>
      </w:r>
    </w:p>
    <w:p w:rsidR="00697A9E" w:rsidRPr="00CA67E2" w:rsidRDefault="00B2669E" w:rsidP="007474D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๓๗ ค่าเช่าที่พักและค่าพาหนะ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บุคคลในครอบครัวนอกจากผู้ติดตามให้เบิกได้ในอัตราเดียวกับผู้เดินทางตามข้อ  ๓๓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ผู้ติดตามให้เบิกได้เท่ากับเจ้าหน</w:t>
      </w:r>
      <w:r w:rsidR="00697A9E" w:rsidRPr="00CA67E2">
        <w:rPr>
          <w:rFonts w:ascii="TH SarabunIT๙" w:hAnsi="TH SarabunIT๙" w:cs="TH SarabunIT๙"/>
          <w:sz w:val="36"/>
          <w:szCs w:val="36"/>
          <w:cs/>
        </w:rPr>
        <w:t>้าที่ท้องถิ่นใน</w:t>
      </w:r>
      <w:proofErr w:type="spellStart"/>
      <w:r w:rsidR="00697A9E" w:rsidRPr="00CA67E2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="00697A9E" w:rsidRPr="00CA67E2">
        <w:rPr>
          <w:rFonts w:ascii="TH SarabunIT๙" w:hAnsi="TH SarabunIT๙" w:cs="TH SarabunIT๙"/>
          <w:sz w:val="36"/>
          <w:szCs w:val="36"/>
          <w:cs/>
        </w:rPr>
        <w:t>ระดับต่ำ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สุด   </w:t>
      </w:r>
    </w:p>
    <w:p w:rsidR="00697A9E" w:rsidRPr="00CA67E2" w:rsidRDefault="00B2669E" w:rsidP="00A9334C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ในกรณีที่เดินทางไปถึงท้องที่ที่ตั้ง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แห่งใหม่  ถ้าไม่อาจเข้าพักอาศัยที่ทางราชการจัดให้ หรือบ้านเช่าได้และผู้บริหารท้องถิ่นอนุญาตแล้ว  ให้เบิกค่าเช่าที่พัก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ตนเองและบุคคลในครอบครัว ได้ไม่เกินเจ็ดวันนับแต่วันที่ไปถึงท้องที่ที่ตั้ง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แห่งใหม่</w:t>
      </w:r>
    </w:p>
    <w:p w:rsidR="00697A9E" w:rsidRPr="00CA67E2" w:rsidRDefault="00B2669E" w:rsidP="00A9334C">
      <w:pPr>
        <w:spacing w:after="12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ถ้ามีความ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จะต้องเบิกค่าเช่าที่พักเกินเจ็ดวันต้องได้รับอนุมัติจากผู้ว่าราชการจังหวัด </w:t>
      </w:r>
    </w:p>
    <w:p w:rsidR="00B2669E" w:rsidRPr="00CA67E2" w:rsidRDefault="00B2669E" w:rsidP="00A9334C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๓๘ ในกรณีที่ผู้เดินทางไป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ต่าง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เดินทางโดยเครื่องบินตามข้อ  ๒๗   </w:t>
      </w:r>
      <w:r w:rsidR="00A9334C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ให้บุคคลในครอบครัวเดินทางโดยเครื่องบินได้ด้วย   </w:t>
      </w:r>
    </w:p>
    <w:p w:rsidR="00697A9E" w:rsidRPr="00CA67E2" w:rsidRDefault="00B2669E" w:rsidP="00A9334C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97A9E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>ข้อ ๓๙ ในกรณี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ซึ่งไม่อาจ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บุคคลในครอบครัวไปพร้อมกับผู้เดินทางได้  ให้ผู้เดินทาง รายงานชี้แจงเหตุผลความ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และ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กําหนดเวลา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ที่จะเลื่อนการเดินทางต่อผู้บริหารท้องถิ่น </w:t>
      </w:r>
    </w:p>
    <w:p w:rsidR="00A9334C" w:rsidRDefault="00B2669E" w:rsidP="00A9334C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การขอเลื่อนการเดินทางตามวรรคหนึ่งให้ขอก่อนที่เจ้าหน้าที่ท้องถิ่นผู้นั้นจะเดินทาง </w:t>
      </w:r>
    </w:p>
    <w:p w:rsidR="00697A9E" w:rsidRPr="00CA67E2" w:rsidRDefault="00B2669E" w:rsidP="00ED6BDD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ผู้บริหารท้องถิ่นมี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อนุญาตเลื่อนการเดินทางได้ภายในเวลาอันสมควร  แต่ต้องไม่เกินหนึ่งปีนับแต่วันที่ปรากฏใน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ให้เดินทางไปราชการ </w:t>
      </w:r>
    </w:p>
    <w:p w:rsidR="00E33A47" w:rsidRPr="00CA67E2" w:rsidRDefault="00B2669E" w:rsidP="00697A9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๔๐</w:t>
      </w:r>
      <w:r w:rsidR="00697A9E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23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697A9E" w:rsidRPr="00CA67E2">
        <w:rPr>
          <w:rFonts w:ascii="TH SarabunIT๙" w:hAnsi="TH SarabunIT๙" w:cs="TH SarabunIT๙"/>
          <w:sz w:val="36"/>
          <w:szCs w:val="36"/>
          <w:cs/>
        </w:rPr>
        <w:t>(ยกเลิก)</w:t>
      </w:r>
    </w:p>
    <w:p w:rsidR="00944678" w:rsidRPr="00CA67E2" w:rsidRDefault="00E33A47" w:rsidP="00330756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๔๑ ค่าใช้จ่ายในการเดินทางไปราชการ  ในกรณีไป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ซึ่งต่างสังกัดให้เบิกจากสังกัดใหม่ซึ่งไป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</w:p>
    <w:p w:rsidR="00E33A47" w:rsidRPr="00A9334C" w:rsidRDefault="00E33A47" w:rsidP="00330756">
      <w:pPr>
        <w:spacing w:after="0"/>
        <w:ind w:firstLine="720"/>
        <w:rPr>
          <w:rFonts w:ascii="TH SarabunIT๙" w:hAnsi="TH SarabunIT๙" w:cs="TH SarabunIT๙"/>
          <w:sz w:val="20"/>
          <w:szCs w:val="20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E33A47" w:rsidRPr="00A9334C" w:rsidRDefault="00E33A47" w:rsidP="00E33A47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334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๓ </w:t>
      </w:r>
    </w:p>
    <w:p w:rsidR="00B2669E" w:rsidRPr="00A9334C" w:rsidRDefault="00E33A47" w:rsidP="00E33A47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9334C">
        <w:rPr>
          <w:rFonts w:ascii="TH SarabunIT๙" w:hAnsi="TH SarabunIT๙" w:cs="TH SarabunIT๙"/>
          <w:b/>
          <w:bCs/>
          <w:sz w:val="36"/>
          <w:szCs w:val="36"/>
          <w:cs/>
        </w:rPr>
        <w:t>การเดินทางกลับ</w:t>
      </w:r>
      <w:proofErr w:type="spellStart"/>
      <w:r w:rsidRPr="00A9334C">
        <w:rPr>
          <w:rFonts w:ascii="TH SarabunIT๙" w:hAnsi="TH SarabunIT๙" w:cs="TH SarabunIT๙"/>
          <w:b/>
          <w:bCs/>
          <w:sz w:val="36"/>
          <w:szCs w:val="36"/>
          <w:cs/>
        </w:rPr>
        <w:t>ภูมิลําเนา</w:t>
      </w:r>
      <w:proofErr w:type="spellEnd"/>
      <w:r w:rsidRPr="00A9334C">
        <w:rPr>
          <w:rFonts w:ascii="TH SarabunIT๙" w:hAnsi="TH SarabunIT๙" w:cs="TH SarabunIT๙"/>
          <w:b/>
          <w:bCs/>
          <w:sz w:val="36"/>
          <w:szCs w:val="36"/>
          <w:cs/>
        </w:rPr>
        <w:t>เดิม</w:t>
      </w:r>
    </w:p>
    <w:p w:rsidR="00330756" w:rsidRPr="00A9334C" w:rsidRDefault="000A08BB" w:rsidP="00330756">
      <w:pPr>
        <w:ind w:firstLine="720"/>
        <w:jc w:val="center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-636</wp:posOffset>
                </wp:positionV>
                <wp:extent cx="1219200" cy="0"/>
                <wp:effectExtent l="0" t="0" r="19050" b="1905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202.2pt;margin-top:-.05pt;width:96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0Ps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5Ror0&#10;INHTwetYGS3DeAbjCoiq1M6GBulJvZhnTb87pHTVEdXyGPx6NpCbhYzkTUq4OANF9sNnzSCGAH6c&#10;1amxfYCEKaBTlOR8k4SfPKLwMZtlS9AZIz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"/>
            </w:pict>
          </mc:Fallback>
        </mc:AlternateContent>
      </w:r>
    </w:p>
    <w:p w:rsidR="00DA35B0" w:rsidRPr="00CA67E2" w:rsidRDefault="00B2669E" w:rsidP="00A9334C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๔๒ การเดินทางกลับ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ภูมิลําเนา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เดิม  ให้หมายความถึงการเดินทางเพื่อกลับ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ภูมิลําเนา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เดิมของผู้เดินทางไปราชการ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ในกรณีที่ออกจากราชการหรือถูกสั่งพักราชการ </w:t>
      </w:r>
    </w:p>
    <w:p w:rsidR="00B42A3F" w:rsidRDefault="00B2669E" w:rsidP="00DA35B0">
      <w:pPr>
        <w:spacing w:after="0"/>
        <w:ind w:firstLine="720"/>
        <w:jc w:val="thaiDistribute"/>
        <w:rPr>
          <w:rFonts w:ascii="TH SarabunIT๙" w:hAnsi="TH SarabunIT๙" w:cs="TH SarabunIT๙"/>
          <w:spacing w:val="-10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๔๓ </w:t>
      </w:r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เจ้าหน้าที่ท้องถิ่นซึ่งออกจากราชการ  หรือลูกจ้าง  ซึ่งองค์กรปกครองส่วนท้องถิ่นเลิกจ้าง  จะเบิกค่าใช้จ่ายในการเดินทาง</w:t>
      </w:r>
      <w:proofErr w:type="spellStart"/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สําหรับ</w:t>
      </w:r>
      <w:proofErr w:type="spellEnd"/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 xml:space="preserve">ตนเองและบุคคลในครอบครัวได้เฉพาะค่าเช่าที่พัก  ค่าพาหนะ  </w:t>
      </w:r>
      <w:r w:rsidR="00B42A3F"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</w:t>
      </w:r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และค่า</w:t>
      </w:r>
    </w:p>
    <w:p w:rsidR="00B42A3F" w:rsidRDefault="00B42A3F" w:rsidP="00B42A3F">
      <w:pPr>
        <w:spacing w:after="0"/>
        <w:jc w:val="thaiDistribute"/>
        <w:rPr>
          <w:rFonts w:ascii="TH SarabunIT๙" w:hAnsi="TH SarabunIT๙" w:cs="TH SarabunIT๙"/>
          <w:spacing w:val="-10"/>
          <w:sz w:val="36"/>
          <w:szCs w:val="36"/>
        </w:rPr>
      </w:pPr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 xml:space="preserve">ขนย้ายสิ่งของส่วนตัว  </w:t>
      </w:r>
      <w:r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</w:t>
      </w:r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เพื่อกลับ</w:t>
      </w:r>
      <w:proofErr w:type="spellStart"/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ภูมิลําเนา</w:t>
      </w:r>
      <w:proofErr w:type="spellEnd"/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 xml:space="preserve">เดิมของเจ้าหน้าที่ท้องถิ่นผู้นั้น  </w:t>
      </w:r>
      <w:r>
        <w:rPr>
          <w:rFonts w:ascii="TH SarabunIT๙" w:hAnsi="TH SarabunIT๙" w:cs="TH SarabunIT๙" w:hint="cs"/>
          <w:spacing w:val="-10"/>
          <w:sz w:val="36"/>
          <w:szCs w:val="36"/>
          <w:cs/>
        </w:rPr>
        <w:t xml:space="preserve">    </w:t>
      </w:r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ตามอัตรา</w:t>
      </w:r>
      <w:proofErr w:type="spellStart"/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สําหรับตําแหน่ง</w:t>
      </w:r>
      <w:proofErr w:type="spellEnd"/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ระดับ</w:t>
      </w:r>
    </w:p>
    <w:p w:rsidR="00B42A3F" w:rsidRPr="00C27C9F" w:rsidRDefault="00B42A3F" w:rsidP="00B42A3F">
      <w:pPr>
        <w:spacing w:after="0" w:line="276" w:lineRule="auto"/>
        <w:jc w:val="center"/>
        <w:rPr>
          <w:rFonts w:ascii="TH SarabunIT๙" w:hAnsi="TH SarabunIT๙" w:cs="TH SarabunIT๙"/>
          <w:spacing w:val="-10"/>
          <w:sz w:val="20"/>
          <w:szCs w:val="20"/>
        </w:rPr>
      </w:pPr>
    </w:p>
    <w:p w:rsidR="00DA35B0" w:rsidRPr="00CA67E2" w:rsidRDefault="00B2669E" w:rsidP="00B42A3F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B42A3F">
        <w:rPr>
          <w:rFonts w:ascii="TH SarabunIT๙" w:hAnsi="TH SarabunIT๙" w:cs="TH SarabunIT๙"/>
          <w:spacing w:val="-10"/>
          <w:sz w:val="36"/>
          <w:szCs w:val="36"/>
          <w:cs/>
        </w:rPr>
        <w:t>ครั้งสุดท้าย  ก่อนออกจากราชการหรือเลิกจ้าง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DA35B0" w:rsidRPr="00CA67E2" w:rsidRDefault="00B2669E" w:rsidP="00DA35B0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ในกรณีที่เจ้าหน้าที่ท้องถิ่นถึงแก่ความตาย  ให้สิทธิในการเบิกค่าใช้จ่ายตามวรรคหนึ่งตกแก่ ทายาทผู้ใดผู้หนึ่งที่อยู่กับเจ้าหน้าที่ท้องถิ่นขณะถึงแก่ความตาย </w:t>
      </w:r>
    </w:p>
    <w:p w:rsidR="00DA35B0" w:rsidRPr="00B42A3F" w:rsidRDefault="00B2669E" w:rsidP="00DA35B0">
      <w:pPr>
        <w:spacing w:after="0"/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B42A3F">
        <w:rPr>
          <w:rFonts w:ascii="TH SarabunIT๙" w:hAnsi="TH SarabunIT๙" w:cs="TH SarabunIT๙"/>
          <w:spacing w:val="-4"/>
          <w:sz w:val="36"/>
          <w:szCs w:val="36"/>
          <w:cs/>
        </w:rPr>
        <w:t>ในกรณีที่ไม่มีทายาทที่อยู่กับเจ้าหน้าที่ท้องถิ่นขณะถึงแก่ความตาย  หรือมีทายาทแต่ไม่สามารถ จัดการได้  ให้สิทธิในการเบิกค่าใช้จ่ายตามวรรคหนึ่งตกแก่ทายาทผู้ใดผู้หนึ่งที่มิได้ไปอยู่ด้วยถ้าทายาท</w:t>
      </w:r>
      <w:r w:rsidR="00B42A3F">
        <w:rPr>
          <w:rFonts w:ascii="TH SarabunIT๙" w:hAnsi="TH SarabunIT๙" w:cs="TH SarabunIT๙" w:hint="cs"/>
          <w:spacing w:val="-4"/>
          <w:sz w:val="36"/>
          <w:szCs w:val="36"/>
          <w:cs/>
        </w:rPr>
        <w:t xml:space="preserve"> </w:t>
      </w:r>
      <w:r w:rsidRPr="00B42A3F">
        <w:rPr>
          <w:rFonts w:ascii="TH SarabunIT๙" w:hAnsi="TH SarabunIT๙" w:cs="TH SarabunIT๙"/>
          <w:spacing w:val="-4"/>
          <w:sz w:val="36"/>
          <w:szCs w:val="36"/>
          <w:cs/>
        </w:rPr>
        <w:t xml:space="preserve">   ผู้นั้นต้องเดินทางไปจัดการดังกล่าวให้เบิกค่าใช้จ่ายตามวรรคหนึ่ง</w:t>
      </w:r>
      <w:proofErr w:type="spellStart"/>
      <w:r w:rsidRPr="00B42A3F">
        <w:rPr>
          <w:rFonts w:ascii="TH SarabunIT๙" w:hAnsi="TH SarabunIT๙" w:cs="TH SarabunIT๙"/>
          <w:spacing w:val="-4"/>
          <w:sz w:val="36"/>
          <w:szCs w:val="36"/>
          <w:cs/>
        </w:rPr>
        <w:t>สําหรับ</w:t>
      </w:r>
      <w:proofErr w:type="spellEnd"/>
      <w:r w:rsidRPr="00B42A3F">
        <w:rPr>
          <w:rFonts w:ascii="TH SarabunIT๙" w:hAnsi="TH SarabunIT๙" w:cs="TH SarabunIT๙"/>
          <w:spacing w:val="-4"/>
          <w:sz w:val="36"/>
          <w:szCs w:val="36"/>
          <w:cs/>
        </w:rPr>
        <w:t xml:space="preserve">ตนเองได้เฉพาะการเดินทางกลับ </w:t>
      </w:r>
    </w:p>
    <w:p w:rsidR="00DA35B0" w:rsidRPr="00CA67E2" w:rsidRDefault="00B2669E" w:rsidP="00B42A3F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การเดินทางและการขนย้ายสิ่งของตามข้อนี้  ให้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กระทํา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ภายในหนึ่งร้อยแปดสิบวันนับแต่วันออก จากราชการ  เลิกจ้าง  หรือตาย  ถ้าเกินต้องได้รับอนุมัติจากผู้บริหารท้องถิ่น </w:t>
      </w:r>
    </w:p>
    <w:p w:rsidR="00DA35B0" w:rsidRPr="00CA67E2" w:rsidRDefault="00B2669E" w:rsidP="00B42A3F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๔๔ เจ้าหน้าที่ท้องถิ่นซึ่งถูกสั่งพักราชการ  หรือลูกจ้าง  ซึ่งถูกสั่งพักการจ้างจะเบิก ค่าใช้จ่าย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ตนเองและบุคคลในครอบครัว  เฉพาะค่าเช่าที่พัก  ค่าพาหนะและค่าขนย้ายสิ่งของ ส่วนตัวเพื่อกลับ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ภูมิลําเนา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เดิมของเจ้าหน้าที่ท้องถิ่นผู้นั้น  โดยจะไม่รอผลการสอบสวนถึงที่สุดก็ได้</w:t>
      </w:r>
    </w:p>
    <w:p w:rsidR="00B2669E" w:rsidRPr="00CA67E2" w:rsidRDefault="00B2669E" w:rsidP="00B42A3F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๔๕ ในกรณีที่ผู้มีสิทธิเบิกค่าใช้จ่ายในการเดินทางกลับ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ภูมิลําเนา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เดิม  ตามข้อ  ๔๓  และ  ๔๔  จะขอเบิกค่าใช้จ่ายในการเดินทางไปยังท้องที่อื่นซึ่งมิใช่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ภูมิลําเนา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เดิม  โดยเสียค่าใช้จ่ายในการเดินทางไม่สูงกว่า  ให้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กระทํา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ได้เมื่อได้รับอนุมัติจากผู้บริหารท้องถิ่น </w:t>
      </w:r>
    </w:p>
    <w:p w:rsidR="001A08C4" w:rsidRPr="00CA67E2" w:rsidRDefault="00B2669E" w:rsidP="00330756">
      <w:pPr>
        <w:spacing w:after="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A35B0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>ข้อ ๔๖</w:t>
      </w:r>
      <w:r w:rsidR="00DA35B0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24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DA35B0" w:rsidRPr="00CA67E2">
        <w:rPr>
          <w:rFonts w:ascii="TH SarabunIT๙" w:hAnsi="TH SarabunIT๙" w:cs="TH SarabunIT๙"/>
          <w:sz w:val="36"/>
          <w:szCs w:val="36"/>
          <w:cs/>
        </w:rPr>
        <w:t>การเบิกค่าใช้จ่ายในการเดินทางกลับภูมิลำเนาเดิม ให้เบิกจากต้นสังกัดเดิม</w:t>
      </w:r>
    </w:p>
    <w:p w:rsidR="003537A6" w:rsidRPr="00CA67E2" w:rsidRDefault="003537A6" w:rsidP="00330756">
      <w:pPr>
        <w:spacing w:after="0"/>
        <w:rPr>
          <w:rFonts w:ascii="TH SarabunIT๙" w:hAnsi="TH SarabunIT๙" w:cs="TH SarabunIT๙"/>
          <w:sz w:val="36"/>
          <w:szCs w:val="36"/>
        </w:rPr>
      </w:pPr>
    </w:p>
    <w:p w:rsidR="001A08C4" w:rsidRPr="00B42A3F" w:rsidRDefault="001A08C4" w:rsidP="001A08C4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2A3F">
        <w:rPr>
          <w:rFonts w:ascii="TH SarabunIT๙" w:hAnsi="TH SarabunIT๙" w:cs="TH SarabunIT๙"/>
          <w:b/>
          <w:bCs/>
          <w:sz w:val="36"/>
          <w:szCs w:val="36"/>
          <w:cs/>
        </w:rPr>
        <w:t>หมวด  ๓</w:t>
      </w:r>
    </w:p>
    <w:p w:rsidR="00B2669E" w:rsidRPr="00B42A3F" w:rsidRDefault="001A08C4" w:rsidP="0033075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B42A3F">
        <w:rPr>
          <w:rFonts w:ascii="TH SarabunIT๙" w:hAnsi="TH SarabunIT๙" w:cs="TH SarabunIT๙"/>
          <w:b/>
          <w:bCs/>
          <w:sz w:val="36"/>
          <w:szCs w:val="36"/>
          <w:cs/>
        </w:rPr>
        <w:t>การเดินทางไปราชการต่างประเทศชั่วคราว</w:t>
      </w:r>
    </w:p>
    <w:p w:rsidR="00330756" w:rsidRPr="00CA67E2" w:rsidRDefault="000A08BB" w:rsidP="00330756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141604</wp:posOffset>
                </wp:positionV>
                <wp:extent cx="1043940" cy="0"/>
                <wp:effectExtent l="0" t="0" r="22860" b="1905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39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194.4pt;margin-top:11.15pt;width:82.2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6I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"/>
            </w:pict>
          </mc:Fallback>
        </mc:AlternateContent>
      </w:r>
    </w:p>
    <w:p w:rsidR="001A08C4" w:rsidRPr="00CA67E2" w:rsidRDefault="00B2669E" w:rsidP="001A08C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๔๗ การเดินทางไปราชการต่างประเทศชั่วคราวของเจ้าหน้าที่ท้องถิ่น  ซึ่งจะเบิกค่าใช้จ่าย ตามระเบียบนี้ได้  ผู้ที่เดินทางจะต้องได้รับอนุมัติจากผู้มี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อํานาจ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ตามข้อ  ๘ </w:t>
      </w:r>
    </w:p>
    <w:p w:rsidR="001A08C4" w:rsidRPr="00CA67E2" w:rsidRDefault="001A08C4" w:rsidP="001A08C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ถ้าผู้เดินทางไปราชการต่างประเทศชั่วคราวได้รับความช่วยเหลือจากต่างประเทศ หรือหน่วยงานใด ๆ  ในเรื่องค่าใช้จ่ายในการเดินทางแล้ว  ไม่มีสิทธิเบิกค่าใช้จ่ายในการเดินทางไปราชการตามระเบียบนี้  แต่หากความช่วยเหลือที่ได้รับน้อยกว่าสิทธิที่จะพึงมีตามระเบียบนี้  ให้เบิกค่าใช้จ่ายสมทบได้  ดังนี้</w:t>
      </w:r>
      <w:r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25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06774E" w:rsidRDefault="001A08C4" w:rsidP="001A08C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(๑) ค่าโดยสารเครื่องบิน  กรณีที่ผู้ให้ความช่วยเหลือไม่ออกค่าโดยสารเครื่องบินให้  ให้เบิกค่าโดยสารเครื่องบินไปและกลับได้ตามสิทธิของผู้เดินทาง  กรณีได้รับความช่วยเหลือค่าโดยสารเครื่องบิน ไปและกลับแล้ว  ให้งดเบิกเงินสมทบค่าโดยสารเครื่องบิน  แม้ความช่วยเหลือนั้นชั้นที่นั่งจะต่ำกว่าสิทธิ</w:t>
      </w:r>
    </w:p>
    <w:p w:rsidR="0006774E" w:rsidRPr="0006774E" w:rsidRDefault="0006774E" w:rsidP="0006774E">
      <w:pPr>
        <w:spacing w:after="0" w:line="276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A08C4" w:rsidRPr="00CA67E2" w:rsidRDefault="001A08C4" w:rsidP="0006774E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ที่พึงได้รับ  และกรณีได้รับความช่วยเหลือค่าโดยสารเครื่องบินเพียงเที่ยวเดียว  ให้เบิกค่าโดยสารเครื่องบิน อีกหนึ่งเที่ยวในชั้นเดียวกับที่ได้รับความช่วยเหลือ  แต่ต้องไม่เกินสิทธิที่พึงได้รับ</w:t>
      </w:r>
    </w:p>
    <w:p w:rsidR="001A08C4" w:rsidRPr="00CA67E2" w:rsidRDefault="001A08C4" w:rsidP="001A08C4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(๒) ค่าเบี้ยเลี้ยงเดินทาง  กรณีที่ไม่ได้รับความช่วยเหลือค่าเบี้ยเลี้ยงเดินทาง  ให้เบิกค่าเบี้ยเลี้ยง เดินทางได้ตามสิทธิของผู้เดินทาง  กรณีที่ได้รับความช่วยเหลือค่าเบี้ยเลี้ยงเดินทางหรือผู้ให้ความช่วยเหลือ จัดเลี้ยงอาหารให้  ให้เบิกค่าเบี้ยเลี้ยงเดินทางสมทบได้ในกรณี  ดังนี้  </w:t>
      </w:r>
    </w:p>
    <w:p w:rsidR="001A08C4" w:rsidRPr="00CA67E2" w:rsidRDefault="001A08C4" w:rsidP="0006774E">
      <w:pPr>
        <w:spacing w:after="0"/>
        <w:ind w:firstLine="144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 ก) กรณีได้รับความช่วยเหลือค่าเบี้ยเลี้ยงเดินทางต่ำกว่าสิทธิที่พึงได้รับ  ให้เบิกค่าเบี้ยเลี้ยงเดินทางสมทบเฉพาะส่วนที่ขาด  ซึ่งเมื่อรวมกับค่าเบี้ยเลี้ยงเดินทางที่ได้รับความช่วยเหลือแล้ว  จะต้อง ไม่เกินสิทธิที่พึงได้รับ  </w:t>
      </w:r>
    </w:p>
    <w:p w:rsidR="00CE59E8" w:rsidRPr="00CA67E2" w:rsidRDefault="002D1749" w:rsidP="00CE59E8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="001A08C4" w:rsidRPr="00CA67E2">
        <w:rPr>
          <w:rFonts w:ascii="TH SarabunIT๙" w:hAnsi="TH SarabunIT๙" w:cs="TH SarabunIT๙"/>
          <w:sz w:val="36"/>
          <w:szCs w:val="36"/>
          <w:cs/>
        </w:rPr>
        <w:t xml:space="preserve">( ข) กรณีผู้ให้ความช่วยเหลือจัดเลี้ยงอาหารทุกมื้อ  ให้งดเบิกค่าเบี้ยเลี้ยงเดินทาง   กรณีจัดเลี้ยงอาหาร  ๒  มื้อ  ให้เบิกจ่ายค่าเบี้ยเลี้ยงเดินทางได้ไม่เกิน  ๑  ใน  ๓  ของอัตราเบี้ยเลี้ยง เดินทางเหมาจ่าย  และกรณีจัดเลี้ยงอาหาร  ๑  มื้อ  ให้เบิกจ่ายค่าเบี้ยเลี้ยงเดินทางได้ไม่เกิน  ๒  ใน  ๓  ของอัตราเบี้ยเลี้ยงเดินทางเหมาจ่าย </w:t>
      </w:r>
    </w:p>
    <w:p w:rsidR="00CE59E8" w:rsidRPr="00CA67E2" w:rsidRDefault="001A08C4" w:rsidP="00CE59E8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(๓) ค่าที่พัก  กรณีผู้ให้ความช่วยเหลือไม่ออกค่าเช่าที่พักให้  </w:t>
      </w:r>
      <w:r w:rsidR="002D1749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CA67E2">
        <w:rPr>
          <w:rFonts w:ascii="TH SarabunIT๙" w:hAnsi="TH SarabunIT๙" w:cs="TH SarabunIT๙"/>
          <w:sz w:val="36"/>
          <w:szCs w:val="36"/>
          <w:cs/>
        </w:rPr>
        <w:t>ให้เบิกค่าเช่าที่พักได้ตามสิทธิของ</w:t>
      </w:r>
    </w:p>
    <w:p w:rsidR="00CE59E8" w:rsidRPr="00CA67E2" w:rsidRDefault="001A08C4" w:rsidP="002D1749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ผู้เดินทาง  กรณี</w:t>
      </w:r>
      <w:r w:rsidR="00CE59E8" w:rsidRPr="00CA67E2">
        <w:rPr>
          <w:rFonts w:ascii="TH SarabunIT๙" w:hAnsi="TH SarabunIT๙" w:cs="TH SarabunIT๙"/>
          <w:sz w:val="36"/>
          <w:szCs w:val="36"/>
          <w:cs/>
        </w:rPr>
        <w:t>ได้รับความช่วยเหลือค่าที่พักต่ำ</w:t>
      </w:r>
      <w:r w:rsidRPr="00CA67E2">
        <w:rPr>
          <w:rFonts w:ascii="TH SarabunIT๙" w:hAnsi="TH SarabunIT๙" w:cs="TH SarabunIT๙"/>
          <w:sz w:val="36"/>
          <w:szCs w:val="36"/>
          <w:cs/>
        </w:rPr>
        <w:t>กว่าสิทธิที่พึงได้รับ  ให้เบิกค่าเช่าที่พักสมทบเฉพาะส่วนที่ขาด ตาม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ที่ได้จ่ายจริงซึ่งเมื่อรวมกับค่าที่พักที่ได้รับความช่วยเหลือแล้วจะต้องไม่เกินสิทธิที่พึงได้รับ  และกรณีที่ผู้ให้ความช่วยเหลือจัดที่พักให้  ให้งดเบิกค่าเช่าที่พัก</w:t>
      </w:r>
    </w:p>
    <w:p w:rsidR="00CE59E8" w:rsidRPr="00CA67E2" w:rsidRDefault="001A08C4" w:rsidP="00CE59E8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(๔) ค่ารับรอง  ให้ผู้เดินทางมีสิทธิได้รับเงินค่ารับรองตามข้อ  ๕๕ </w:t>
      </w:r>
    </w:p>
    <w:p w:rsidR="001A08C4" w:rsidRPr="00CA67E2" w:rsidRDefault="001A08C4" w:rsidP="002D1749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(๕) ค่าพาหนะเดินทางไปกลับระหว่างสถานที่อยู่  ที่พัก  หรือสถานที่ปฏิบัติราชการกับสถานี ยานพาหนะและค่าใช้จ่ายอื่นที่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เนื่องในการเดินทางไปราชการ  กรณี</w:t>
      </w:r>
      <w:r w:rsidR="00C27C9F">
        <w:rPr>
          <w:rFonts w:ascii="TH SarabunIT๙" w:hAnsi="TH SarabunIT๙" w:cs="TH SarabunIT๙"/>
          <w:sz w:val="36"/>
          <w:szCs w:val="36"/>
          <w:cs/>
        </w:rPr>
        <w:t>ที่มิได้รับความช่วยเหลือให้เบิก</w:t>
      </w:r>
      <w:r w:rsidRPr="00CA67E2">
        <w:rPr>
          <w:rFonts w:ascii="TH SarabunIT๙" w:hAnsi="TH SarabunIT๙" w:cs="TH SarabunIT๙"/>
          <w:sz w:val="36"/>
          <w:szCs w:val="36"/>
          <w:cs/>
        </w:rPr>
        <w:t>ได้ตามสิ</w:t>
      </w:r>
      <w:r w:rsidR="00CE59E8" w:rsidRPr="00CA67E2">
        <w:rPr>
          <w:rFonts w:ascii="TH SarabunIT๙" w:hAnsi="TH SarabunIT๙" w:cs="TH SarabunIT๙"/>
          <w:sz w:val="36"/>
          <w:szCs w:val="36"/>
          <w:cs/>
        </w:rPr>
        <w:t>ทธิ  กรณีได้รับความช่วยเหลือต่ำ</w:t>
      </w:r>
      <w:r w:rsidRPr="00CA67E2">
        <w:rPr>
          <w:rFonts w:ascii="TH SarabunIT๙" w:hAnsi="TH SarabunIT๙" w:cs="TH SarabunIT๙"/>
          <w:sz w:val="36"/>
          <w:szCs w:val="36"/>
          <w:cs/>
        </w:rPr>
        <w:t>กว่าสิทธิที่พึงได้รับ  ให้เบิกสมทบเฉพาะส่วนที่ขาดตาม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ที่ได้จ่ายจริง  รวมแล้วต้องไม่เกินสิทธิที่พึงได้รับ</w:t>
      </w:r>
    </w:p>
    <w:p w:rsidR="00CE59E8" w:rsidRPr="00CA67E2" w:rsidRDefault="00B2669E" w:rsidP="00CE59E8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๔๘ ค่าใช้จ่ายในการเดินทางไปราชการต่างประเทศชั่วคราว  ได้แก่ </w:t>
      </w:r>
    </w:p>
    <w:p w:rsidR="001718BE" w:rsidRPr="00CA67E2" w:rsidRDefault="00B2669E" w:rsidP="001718BE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(๑) เบี้ยเลี้ยงเดินทาง </w:t>
      </w:r>
    </w:p>
    <w:p w:rsidR="001718BE" w:rsidRPr="00CA67E2" w:rsidRDefault="00B2669E" w:rsidP="001718BE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(๒) ค่าเช่าที่พัก </w:t>
      </w:r>
    </w:p>
    <w:p w:rsidR="001718BE" w:rsidRPr="00CA67E2" w:rsidRDefault="00B2669E" w:rsidP="001718B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(๓) ค่าพาหนะ  รวมทั้งค่าเช่ายานพาหนะ  ค่าเชื้อเพลิงพลังงาน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ยานพาหนะ  ค่าระวาง บรรทุก  ค่าจ้างคนหาบหาม  และอื่น ๆ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ทํานอง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เดียวกัน </w:t>
      </w:r>
    </w:p>
    <w:p w:rsidR="001718BE" w:rsidRPr="00CA67E2" w:rsidRDefault="00B2669E" w:rsidP="001718BE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(๔) ค่ารับรอง </w:t>
      </w:r>
    </w:p>
    <w:p w:rsidR="00C02330" w:rsidRDefault="00B2669E" w:rsidP="002D1749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(๕) ค่าใช้จ่ายอื่นที่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เนื่องในการเดินทางไปราชการ</w:t>
      </w:r>
    </w:p>
    <w:p w:rsidR="001943D2" w:rsidRDefault="001943D2" w:rsidP="002D174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1943D2" w:rsidRDefault="001943D2" w:rsidP="002D174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1943D2" w:rsidRDefault="001943D2" w:rsidP="002D1749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1943D2" w:rsidRPr="001943D2" w:rsidRDefault="001943D2" w:rsidP="001943D2">
      <w:pPr>
        <w:spacing w:after="0" w:line="276" w:lineRule="auto"/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1718BE" w:rsidRPr="00CA67E2" w:rsidRDefault="00B2669E" w:rsidP="001943D2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๔๙</w:t>
      </w:r>
      <w:r w:rsidR="001718BE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26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718BE" w:rsidRPr="00CA67E2">
        <w:rPr>
          <w:rFonts w:ascii="TH SarabunIT๙" w:hAnsi="TH SarabunIT๙" w:cs="TH SarabunIT๙"/>
          <w:sz w:val="36"/>
          <w:szCs w:val="36"/>
          <w:cs/>
        </w:rPr>
        <w:t>เบี้ยเลี้ยงเดินทางไปราชการต่างประเทศชั่วคราวให้เบิกได้ในลักษณะเหมาจ่ายตามบัญชี หมายเลข  ๔  ท้ายระเบียบนี้</w:t>
      </w:r>
    </w:p>
    <w:p w:rsidR="001718BE" w:rsidRPr="00CA67E2" w:rsidRDefault="001718BE" w:rsidP="001718BE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ผู้เดินทางไปราชการต่างประเทศชั่วคราวที่มิได้เบิกเบี้ยเลี้ยงเดินทางตามวรรคหนึ่ง  ให้เบิกค่าอาหาร  ค่าเครื่องดื่ม  ค่าภาษีและค่าบริการที่โรงแรม  ภัตตาคาร  หรือร้านค้าเรียกเก็บ  ค่าใช้สอยเบ็ดเตล็ด และค่า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ทํา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ความสะอาดเสื้อผ้า  ตามบัญชีหมายเลข  ๔  ท้ายระเบียบนี้</w:t>
      </w:r>
      <w:r w:rsidRPr="00CA67E2">
        <w:rPr>
          <w:rStyle w:val="a7"/>
          <w:rFonts w:ascii="TH SarabunIT๙" w:hAnsi="TH SarabunIT๙" w:cs="TH SarabunIT๙"/>
          <w:sz w:val="36"/>
          <w:szCs w:val="36"/>
        </w:rPr>
        <w:footnoteReference w:id="27"/>
      </w:r>
    </w:p>
    <w:p w:rsidR="001718BE" w:rsidRPr="00CA67E2" w:rsidRDefault="00B2669E" w:rsidP="001943D2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ผู้เดินทางไปราชการต่างประเทศชั่วคราวจะเลือกเบิกค่าใช้จ่ายตามวรรคหนึ่งหรือวรรคสอง ได้เพียงอย่างเดียว  ตลอดระยะเวลาของการเดินทางไปราชการต่างประเทศชั่วคราวนั้น  ไม่ว่าจะเดินทาง ไปประเทศเดียวหรือหลายประเทศก็ตาม </w:t>
      </w:r>
    </w:p>
    <w:p w:rsidR="001A08C4" w:rsidRPr="00CA67E2" w:rsidRDefault="00B2669E" w:rsidP="001943D2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ในกรณีที่ผู้เดินทางไปราชการเจ็บป่วยและ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พักเพื่อรักษาพยาบาล  ให้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 ๒๑   มาใช้บังคับโดยอนุโลม </w:t>
      </w:r>
    </w:p>
    <w:p w:rsidR="00B2669E" w:rsidRPr="001943D2" w:rsidRDefault="00B2669E" w:rsidP="0051787F">
      <w:pPr>
        <w:spacing w:after="0"/>
        <w:ind w:firstLine="720"/>
        <w:jc w:val="thaiDistribute"/>
        <w:rPr>
          <w:rFonts w:ascii="TH SarabunIT๙" w:hAnsi="TH SarabunIT๙" w:cs="TH SarabunIT๙"/>
          <w:spacing w:val="-4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๕๐ </w:t>
      </w:r>
      <w:r w:rsidRPr="001943D2">
        <w:rPr>
          <w:rFonts w:ascii="TH SarabunIT๙" w:hAnsi="TH SarabunIT๙" w:cs="TH SarabunIT๙"/>
          <w:spacing w:val="-4"/>
          <w:sz w:val="36"/>
          <w:szCs w:val="36"/>
          <w:cs/>
        </w:rPr>
        <w:t>การนับเวลาเดินทางไปราชการต่างประเทศเพื่อ</w:t>
      </w:r>
      <w:proofErr w:type="spellStart"/>
      <w:r w:rsidRPr="001943D2">
        <w:rPr>
          <w:rFonts w:ascii="TH SarabunIT๙" w:hAnsi="TH SarabunIT๙" w:cs="TH SarabunIT๙"/>
          <w:spacing w:val="-4"/>
          <w:sz w:val="36"/>
          <w:szCs w:val="36"/>
          <w:cs/>
        </w:rPr>
        <w:t>คํานวณ</w:t>
      </w:r>
      <w:proofErr w:type="spellEnd"/>
      <w:r w:rsidRPr="001943D2">
        <w:rPr>
          <w:rFonts w:ascii="TH SarabunIT๙" w:hAnsi="TH SarabunIT๙" w:cs="TH SarabunIT๙"/>
          <w:spacing w:val="-4"/>
          <w:sz w:val="36"/>
          <w:szCs w:val="36"/>
          <w:cs/>
        </w:rPr>
        <w:t xml:space="preserve">เบี้ยเลี้ยงเดินทาง   ให้นับตั้งแต่ประทับตราหนังสือเดินทางออกจากประเทศไทยจนถึงเวลาที่ประทับตราหนังสือเดินทางเข้าประเทศไทย </w:t>
      </w:r>
    </w:p>
    <w:p w:rsidR="0051787F" w:rsidRPr="00CA67E2" w:rsidRDefault="00B2669E" w:rsidP="0051787F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1787F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>ในกรณีการเดินทางของเจ้าหน้าที่ท้องถิ่นที่ใช้เอกสารอย่าง</w:t>
      </w:r>
      <w:r w:rsidR="00C27C9F">
        <w:rPr>
          <w:rFonts w:ascii="TH SarabunIT๙" w:hAnsi="TH SarabunIT๙" w:cs="TH SarabunIT๙"/>
          <w:sz w:val="36"/>
          <w:szCs w:val="36"/>
          <w:cs/>
        </w:rPr>
        <w:t>อื่นซึ่งมิใช่หนังสือเดินทางเวลา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ที่ถือว่าเป็นเวลาเข้าและออกจากประเทศไทยให้ใช้เวลาประทับตราเข้าและออกในเอกสารนั้น </w:t>
      </w:r>
    </w:p>
    <w:p w:rsidR="0051787F" w:rsidRPr="001943D2" w:rsidRDefault="00B2669E" w:rsidP="0051787F">
      <w:pPr>
        <w:spacing w:after="0"/>
        <w:ind w:firstLine="720"/>
        <w:jc w:val="thaiDistribute"/>
        <w:rPr>
          <w:rFonts w:ascii="TH SarabunIT๙" w:hAnsi="TH SarabunIT๙" w:cs="TH SarabunIT๙"/>
          <w:spacing w:val="-8"/>
          <w:sz w:val="36"/>
          <w:szCs w:val="36"/>
        </w:rPr>
      </w:pPr>
      <w:r w:rsidRPr="001943D2">
        <w:rPr>
          <w:rFonts w:ascii="TH SarabunIT๙" w:hAnsi="TH SarabunIT๙" w:cs="TH SarabunIT๙"/>
          <w:spacing w:val="-8"/>
          <w:sz w:val="36"/>
          <w:szCs w:val="36"/>
          <w:cs/>
        </w:rPr>
        <w:t xml:space="preserve">เวลาเดินทางไปราชการในกรณีที่มีการพักแรม  ให้นับยี่สิบสี่ชั่วโมงเป็นหนึ่งวัน  ถ้าไม่ถึงยี่สิบสี่ชั่วโมง หรือเกินยี่สิบสี่ชั่วโมงและส่วนที่ไม่ถึงหรือเกินยี่สิบสี่ชั่วโมงนั้นนับได้เกินสิบสองชั่วโมงให้ถือเป็นหนึ่งวัน </w:t>
      </w:r>
    </w:p>
    <w:p w:rsidR="0051787F" w:rsidRPr="001943D2" w:rsidRDefault="00B2669E" w:rsidP="001943D2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943D2">
        <w:rPr>
          <w:rFonts w:ascii="TH SarabunIT๙" w:hAnsi="TH SarabunIT๙" w:cs="TH SarabunIT๙"/>
          <w:sz w:val="36"/>
          <w:szCs w:val="36"/>
          <w:cs/>
        </w:rPr>
        <w:t>เวลาเดินทางไปราชการในกรณีที่มิได้มีการพักแรม  หากนับได้ไม่ถึงยี่สิบสี่ชั่วโมง  และส่วนที่ไม่ถึงนั้น  นับได้เกินสิบสองชั่วโมงให้ถือเป็นหนึ่งวัน  หากนับได้ไม่เกินสิบสองชั่วโมงแต่เกินหกชั่วโมงขึ้นไป ให้ถือเป็นครึ่งวัน</w:t>
      </w:r>
    </w:p>
    <w:p w:rsidR="001943D2" w:rsidRDefault="00B2669E" w:rsidP="001943D2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ในกรณีที่ผู้เดินทางไปราชการมีความ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ออกเดินทางล่วงหน้า  หรือไม่สามารถเดินทางกลับท้องที่ตั้ง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ปกติเมื่อเสร็จสิ้นการปฏิบัติราชการ  เพราะมีเหตุส่วนตัวตามข้อ  ๙  การนับเวลาเดินทางไปราชการเพื่อ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คํานวณ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เบี้ยเลี้ยงเดินทางกรณีลากิจหรือลาพักผ่อนก่อนปฏิบัติราชการ  ให้นับเวลาตั้งแต่เริ่มปฏิบัติราชการเป็นต้นไป  ยกเว้นในกรณีที่ผู้เดินทางไปราชการมีเหตุ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พักแรมในท้องที่ที่ปฏิบัติราชการก่อนวันเริ่มปฏิบัติราชการ  ให้นับเวลาเพื่อ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คํานวณ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เบี้ยเลี้ยงเดินทางตั้งแต่เวลาที่เข้าพักในท้องที่ที่ปฏิบัติราชการ  ทั้งนี้  ไม่เกินยี่สิบสี่ชั่วโมงเมื่อนับถึงเวลาเริ่มปฏิบัติราชการ  และกรณีลากิจ หรือลาพักผ่อนหลังเสร็จสิ้นการปฏิบัติราชการ  ให้ถือว่าสิทธิในการเบิกจ่ายเบี้ยเลี้ยงเดินทางสิ้นสุดลง เมื่อสิ้นสุดเวลาการปฏิบัติราชการ</w:t>
      </w:r>
    </w:p>
    <w:p w:rsidR="001943D2" w:rsidRDefault="001943D2" w:rsidP="001943D2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51787F" w:rsidRPr="001943D2" w:rsidRDefault="0051787F" w:rsidP="001943D2">
      <w:pPr>
        <w:spacing w:after="0" w:line="276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51787F" w:rsidRPr="00CA67E2" w:rsidRDefault="00B2669E" w:rsidP="0051787F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๕๑</w:t>
      </w:r>
      <w:r w:rsidR="0051787F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28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1787F" w:rsidRPr="00CA67E2">
        <w:rPr>
          <w:rFonts w:ascii="TH SarabunIT๙" w:hAnsi="TH SarabunIT๙" w:cs="TH SarabunIT๙"/>
          <w:sz w:val="36"/>
          <w:szCs w:val="36"/>
          <w:cs/>
        </w:rPr>
        <w:t>การเดินทางไปราชการต่างประเทศชั่วคราวที่</w:t>
      </w:r>
      <w:proofErr w:type="spellStart"/>
      <w:r w:rsidR="0051787F"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="0051787F" w:rsidRPr="00CA67E2">
        <w:rPr>
          <w:rFonts w:ascii="TH SarabunIT๙" w:hAnsi="TH SarabunIT๙" w:cs="TH SarabunIT๙"/>
          <w:sz w:val="36"/>
          <w:szCs w:val="36"/>
          <w:cs/>
        </w:rPr>
        <w:t>พักแรม  เว้นแต่การพักแรมซึ่งโดยปกติต้องพักแรมในยานพาหนะ  หรือการพักแรมในที่พักแรมซึ่งทางราชการจัดที่พักไว้ให้แล้ว   ให้ผู้เดินทางไปราชการเบิกค่าเช่าที่พักได้เท่าที่จ่ายจริงตามสิทธิที่ตนเองได้รับในการพักอาศัยคนเดียว  ทั้งนี้ตามบัญชีหมายเลข  ๕  ท้ายระเบียบนี้</w:t>
      </w:r>
    </w:p>
    <w:p w:rsidR="00F95625" w:rsidRPr="00F95625" w:rsidRDefault="00F95625" w:rsidP="00F95625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95625">
        <w:rPr>
          <w:rFonts w:ascii="TH SarabunIT๙" w:hAnsi="TH SarabunIT๙" w:cs="TH SarabunIT๙"/>
          <w:sz w:val="36"/>
          <w:szCs w:val="36"/>
          <w:cs/>
        </w:rPr>
        <w:t>การเดินทางไปราชการเป็นหมู่คณะ ให้ผู้เดินทางไปราชการเบิกค่าเช่าที่พักได้ ดังต่อไปนี้</w:t>
      </w:r>
      <w:r>
        <w:rPr>
          <w:rStyle w:val="a7"/>
          <w:rFonts w:ascii="TH SarabunIT๙" w:hAnsi="TH SarabunIT๙" w:cs="TH SarabunIT๙"/>
          <w:cs/>
        </w:rPr>
        <w:footnoteReference w:id="29"/>
      </w:r>
    </w:p>
    <w:p w:rsidR="00F95625" w:rsidRPr="00F95625" w:rsidRDefault="00F95625" w:rsidP="00F95625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95625">
        <w:rPr>
          <w:rFonts w:ascii="TH SarabunIT๙" w:hAnsi="TH SarabunIT๙" w:cs="TH SarabunIT๙"/>
          <w:sz w:val="36"/>
          <w:szCs w:val="36"/>
          <w:cs/>
        </w:rPr>
        <w:t>(๑) ผู้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 xml:space="preserve">ประเภททั่วไป 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ประเภทวิชาการตั้งแต่ระดับ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ชํานาญ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การพิเศษ ลงมา</w:t>
      </w:r>
    </w:p>
    <w:p w:rsidR="00F95625" w:rsidRPr="00F95625" w:rsidRDefault="00F95625" w:rsidP="00F95625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ประเภท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 xml:space="preserve">ท้องถิ่นตั้งแต่ระดับกลาง ลงมา 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ประเภทบริหารท้องถิ่นตั้งแต่ระดับกลาง ลงมา หรือ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ตั้งแต่ระดับ ๘ ลงมา หรือ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ที่เทียบเท่า ให้พักแรมรวมกันสองคนต่อหนึ่งห้อง โดยให้เบิกค่าเช่าที่พักได้เท่าที่จ่ายจริงในอัตราค่าเช่าห้องพักคู่ คนละไม่เกินร้อยละเจ็ดสิบของอัตราค่าเช่าห้องพักคนเดียว ถ้าผู้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ดังกล่าวแยกพักห้องพักคนเดียวให้เบิกได้ในอัตราเดียวกันเว้นแต่เป็นกรณีที่ไม่เหมาะสมจะพักรวมกัน หรือมีเหตุ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จําเป็น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ที่ไม่อาจพักรวมกับผู้อื่นได้ ให้เบิกได้เท่าที่จ่ายจริงในอัตราค่าเช่าห้องพักคนเดียว</w:t>
      </w:r>
    </w:p>
    <w:p w:rsidR="00F95625" w:rsidRDefault="00F95625" w:rsidP="00F95625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95625">
        <w:rPr>
          <w:rFonts w:ascii="TH SarabunIT๙" w:hAnsi="TH SarabunIT๙" w:cs="TH SarabunIT๙"/>
          <w:sz w:val="36"/>
          <w:szCs w:val="36"/>
          <w:cs/>
        </w:rPr>
        <w:t>(๒) ผู้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 xml:space="preserve">ประเภทวิชาการระดับเชี่ยวชาญ 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ประเภท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ท้องถิ่นระดับสูง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ประเภทบริหารท้องถิ่นระดับสูง หรือ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ตั้งแต่ระดับ ๙ ขึ้นไป หรือ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ที่เทียบเท่าให้เบิกค่าเช่าที่พักได้เท่าที่จ่ายจริงในอัตราค่าเช่าห้องพักคนเดียว</w:t>
      </w:r>
    </w:p>
    <w:p w:rsidR="0051787F" w:rsidRPr="00CA67E2" w:rsidRDefault="00B2669E" w:rsidP="00F95625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F95625" w:rsidRPr="00F95625">
        <w:rPr>
          <w:rFonts w:ascii="TH SarabunIT๙" w:hAnsi="TH SarabunIT๙" w:cs="TH SarabunIT๙"/>
          <w:sz w:val="36"/>
          <w:szCs w:val="36"/>
          <w:cs/>
        </w:rPr>
        <w:t>(๓) ผู้</w:t>
      </w:r>
      <w:proofErr w:type="spellStart"/>
      <w:r w:rsidR="00F95625" w:rsidRPr="00F95625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="00F95625" w:rsidRPr="00F95625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ประเภทบริหารท้องถิ่นระดับสูง หรือผู้</w:t>
      </w:r>
      <w:proofErr w:type="spellStart"/>
      <w:r w:rsidR="00F95625" w:rsidRPr="00F95625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="00F95625" w:rsidRPr="00F95625">
        <w:rPr>
          <w:rFonts w:ascii="TH SarabunIT๙" w:hAnsi="TH SarabunIT๙" w:cs="TH SarabunIT๙"/>
          <w:sz w:val="36"/>
          <w:szCs w:val="36"/>
          <w:cs/>
        </w:rPr>
        <w:t>ตั้งแต่ระดับ ๑๐ ขึ้นไปหรือ</w:t>
      </w:r>
      <w:proofErr w:type="spellStart"/>
      <w:r w:rsidR="00F95625"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="00F95625" w:rsidRPr="00F95625">
        <w:rPr>
          <w:rFonts w:ascii="TH SarabunIT๙" w:hAnsi="TH SarabunIT๙" w:cs="TH SarabunIT๙"/>
          <w:sz w:val="36"/>
          <w:szCs w:val="36"/>
          <w:cs/>
        </w:rPr>
        <w:t>ที่เทียบเท่า ซึ่งเป็นหัวหน้าคณะ หากมีความ</w:t>
      </w:r>
      <w:proofErr w:type="spellStart"/>
      <w:r w:rsidR="00F95625" w:rsidRPr="00F95625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="00F95625" w:rsidRPr="00F95625">
        <w:rPr>
          <w:rFonts w:ascii="TH SarabunIT๙" w:hAnsi="TH SarabunIT๙" w:cs="TH SarabunIT๙"/>
          <w:sz w:val="36"/>
          <w:szCs w:val="36"/>
          <w:cs/>
        </w:rPr>
        <w:t>ใช้สถานที่ในที่เดียวกันกับที่พักเพื่อเป็นที่ประสานงานของคณะหรือกับบุคคลอื่น ให้เบิกค่าเช่าที่พักได้เพิ่มขึ้น</w:t>
      </w:r>
      <w:proofErr w:type="spellStart"/>
      <w:r w:rsidR="00F95625" w:rsidRPr="00F95625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="00F95625" w:rsidRPr="00F95625">
        <w:rPr>
          <w:rFonts w:ascii="TH SarabunIT๙" w:hAnsi="TH SarabunIT๙" w:cs="TH SarabunIT๙"/>
          <w:sz w:val="36"/>
          <w:szCs w:val="36"/>
          <w:cs/>
        </w:rPr>
        <w:t>ห้องพักอีกห้องหนึ่งในอัตราค่าเช่าห้องพักคนเดียวหรือจะเบิกค่าเช่าห้องชุดแทนก็ได้ แต่ทั้งนี้ต้องมีอัตราไม่เกินสองเท่าของอัตราค่าเช่าห้องพัก คนเดียว</w:t>
      </w:r>
    </w:p>
    <w:p w:rsidR="00B2669E" w:rsidRPr="00CA67E2" w:rsidRDefault="00B2669E" w:rsidP="0051787F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ในกรณีที่ผู้เดินทางไปราชการมีความ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ออกเดินทางล่วงหน้าก่อนเริ่มปฏิบัติราชการ เพราะมีเหตุส่วนตัวตามข้อ  ๙  และมีเหตุ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พักแรมในท้องที่ที่ปฏิบัติราชการก่อนวันเริ่มปฏิบัติราชการ  ให้เบิกค่าเช่าที่พักก่อนวันเริ่มปฏิบัติราชการดังกล่าวได้ไม่เกินหนึ่งวัน </w:t>
      </w:r>
    </w:p>
    <w:p w:rsidR="0051787F" w:rsidRPr="00CA67E2" w:rsidRDefault="00B2669E" w:rsidP="00680EDB">
      <w:pPr>
        <w:spacing w:after="1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51787F" w:rsidRPr="00CA67E2">
        <w:rPr>
          <w:rFonts w:ascii="TH SarabunIT๙" w:hAnsi="TH SarabunIT๙" w:cs="TH SarabunIT๙"/>
          <w:sz w:val="36"/>
          <w:szCs w:val="36"/>
          <w:cs/>
        </w:rPr>
        <w:tab/>
      </w: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ในกรณีที่ผู้เดินทางไปราชการ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บุคคลอื่นที่ไม่มีสิทธิเบิกค่าใช้จ่ายในการเดินทางไปพักรวม</w:t>
      </w:r>
      <w:r w:rsidR="00680EDB">
        <w:rPr>
          <w:rFonts w:ascii="TH SarabunIT๙" w:hAnsi="TH SarabunIT๙" w:cs="TH SarabunIT๙" w:hint="cs"/>
          <w:sz w:val="36"/>
          <w:szCs w:val="36"/>
          <w:cs/>
        </w:rPr>
        <w:t xml:space="preserve"> 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อยู่ด้วย  ให้ผู้เดินทางไปราชการรับภาระค่าใช้จ่ายส่วนที่เพิ่มขึ้นจากสิทธิที่พึงจะได้รับจากทางราชการ   </w:t>
      </w:r>
    </w:p>
    <w:p w:rsidR="00193C18" w:rsidRPr="00CA67E2" w:rsidRDefault="00B2669E" w:rsidP="00193C18">
      <w:pPr>
        <w:spacing w:after="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๕๒ การเดินทางไปราชการต่างประเทศชั่วคราว  โดยปกติให้ใช้ยานพาหนะ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ประจํา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ทาง  และให้เบิกค่าพาหนะได้เท่าที่จ่ายจริงโดยประหยัด </w:t>
      </w:r>
    </w:p>
    <w:p w:rsidR="00193C18" w:rsidRPr="00680EDB" w:rsidRDefault="00B2669E" w:rsidP="00680EDB">
      <w:pPr>
        <w:spacing w:after="0"/>
        <w:ind w:firstLine="720"/>
        <w:rPr>
          <w:rFonts w:ascii="TH SarabunIT๙" w:hAnsi="TH SarabunIT๙" w:cs="TH SarabunIT๙"/>
          <w:spacing w:val="-4"/>
          <w:sz w:val="36"/>
          <w:szCs w:val="36"/>
        </w:rPr>
      </w:pPr>
      <w:r w:rsidRPr="00680EDB">
        <w:rPr>
          <w:rFonts w:ascii="TH SarabunIT๙" w:hAnsi="TH SarabunIT๙" w:cs="TH SarabunIT๙"/>
          <w:spacing w:val="-4"/>
          <w:sz w:val="36"/>
          <w:szCs w:val="36"/>
          <w:cs/>
        </w:rPr>
        <w:t>ในกรณีที่ไม่มียานพาหนะ</w:t>
      </w:r>
      <w:proofErr w:type="spellStart"/>
      <w:r w:rsidRPr="00680EDB">
        <w:rPr>
          <w:rFonts w:ascii="TH SarabunIT๙" w:hAnsi="TH SarabunIT๙" w:cs="TH SarabunIT๙"/>
          <w:spacing w:val="-4"/>
          <w:sz w:val="36"/>
          <w:szCs w:val="36"/>
          <w:cs/>
        </w:rPr>
        <w:t>ประจํา</w:t>
      </w:r>
      <w:proofErr w:type="spellEnd"/>
      <w:r w:rsidRPr="00680EDB">
        <w:rPr>
          <w:rFonts w:ascii="TH SarabunIT๙" w:hAnsi="TH SarabunIT๙" w:cs="TH SarabunIT๙"/>
          <w:spacing w:val="-4"/>
          <w:sz w:val="36"/>
          <w:szCs w:val="36"/>
          <w:cs/>
        </w:rPr>
        <w:t>ทางหรือมีแต่ต้องการความรวดเร็วเพื่อประโยชน์แก่ราชการ  ให้ใช้พาหนะอื่นได้  แต่ผู้เดินทางจะต้องชี้แจงเหตุผลและความ</w:t>
      </w:r>
      <w:proofErr w:type="spellStart"/>
      <w:r w:rsidRPr="00680EDB">
        <w:rPr>
          <w:rFonts w:ascii="TH SarabunIT๙" w:hAnsi="TH SarabunIT๙" w:cs="TH SarabunIT๙"/>
          <w:spacing w:val="-4"/>
          <w:sz w:val="36"/>
          <w:szCs w:val="36"/>
          <w:cs/>
        </w:rPr>
        <w:t>จําเป็น</w:t>
      </w:r>
      <w:proofErr w:type="spellEnd"/>
      <w:r w:rsidRPr="00680EDB">
        <w:rPr>
          <w:rFonts w:ascii="TH SarabunIT๙" w:hAnsi="TH SarabunIT๙" w:cs="TH SarabunIT๙"/>
          <w:spacing w:val="-4"/>
          <w:sz w:val="36"/>
          <w:szCs w:val="36"/>
          <w:cs/>
        </w:rPr>
        <w:t>ไว้ในหลักฐานการขอเบิกค่าพาหนะนั้น</w:t>
      </w:r>
    </w:p>
    <w:p w:rsidR="00680EDB" w:rsidRDefault="00B2669E" w:rsidP="00193C18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ในกรณีที่ผู้เดินทางไปราชการมีความ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ออกเดินทางล่วงหน้า  หรือไม่สามารถเดินทางกลับท้องที่ตั้ง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ปกติเมื่อสิ้นการปฏิบัติราชการ  เพราะมีเหตุส่วนตัวตามข้อ  ๙  ให้เบิกค่าพาหนะ ได้เท่าที่จ่ายจริงตามเส้นทางที่ได้รับ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ให้เดินทางไปราชการ  กรณีที่มีการเดินทางนอกเส้นทางในระหว่างการลานั้น  ให้เบิกค่าพาหนะได้เท่าที่จ่ายจริงโดยไม่เกินอัตราตามเส้นทางที่ได้รับ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คําสั่ง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ให้เดินทางไปราชการ</w:t>
      </w:r>
    </w:p>
    <w:p w:rsidR="00193C18" w:rsidRPr="00680EDB" w:rsidRDefault="00193C18" w:rsidP="00680EDB">
      <w:pPr>
        <w:spacing w:after="0" w:line="276" w:lineRule="auto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437D5D" w:rsidRPr="00437D5D" w:rsidRDefault="00F95625" w:rsidP="00437D5D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95625">
        <w:rPr>
          <w:rFonts w:ascii="TH SarabunIT๙" w:hAnsi="TH SarabunIT๙" w:cs="TH SarabunIT๙"/>
          <w:sz w:val="36"/>
          <w:szCs w:val="36"/>
          <w:cs/>
        </w:rPr>
        <w:t>ข้อ ๕๓</w:t>
      </w:r>
      <w:r>
        <w:rPr>
          <w:rStyle w:val="a7"/>
          <w:rFonts w:ascii="TH SarabunIT๙" w:hAnsi="TH SarabunIT๙" w:cs="TH SarabunIT๙"/>
          <w:cs/>
        </w:rPr>
        <w:footnoteReference w:id="30"/>
      </w:r>
      <w:r w:rsidRPr="00F95625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>การเดินทางไปราชการต่างประเทศโดยเครื่องบินจากประเทศไทยไปต่างประเทศ</w:t>
      </w:r>
    </w:p>
    <w:p w:rsidR="00437D5D" w:rsidRPr="00437D5D" w:rsidRDefault="00437D5D" w:rsidP="00437D5D">
      <w:pPr>
        <w:spacing w:after="0"/>
        <w:jc w:val="thaiDistribute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  <w:cs/>
        </w:rPr>
        <w:t>หรือจากต่างประเทศกลับประเทศไทย หรือการเดินทางในต่างประเทศที่มีระยะเวลาในการเดินทางตั้งแต่เก้าชั่วโมงขึ้นไป ให้เป็นไปตามหลักเกณฑ์ ดังต่อไปนี้</w:t>
      </w:r>
    </w:p>
    <w:p w:rsidR="00437D5D" w:rsidRPr="00437D5D" w:rsidRDefault="00437D5D" w:rsidP="00437D5D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  <w:cs/>
        </w:rPr>
        <w:t>(1) ชั้นธุรกิจหรือชั้นระหว่างชั้นหนึ่งกับชั้นประหยัด สาหรับผู้ดารงตา</w:t>
      </w:r>
      <w:proofErr w:type="spellStart"/>
      <w:r w:rsidRPr="00437D5D">
        <w:rPr>
          <w:rFonts w:ascii="TH SarabunIT๙" w:hAnsi="TH SarabunIT๙" w:cs="TH SarabunIT๙"/>
          <w:sz w:val="36"/>
          <w:szCs w:val="36"/>
          <w:cs/>
        </w:rPr>
        <w:t>แหน่ง</w:t>
      </w:r>
      <w:proofErr w:type="spellEnd"/>
      <w:r w:rsidRPr="00437D5D">
        <w:rPr>
          <w:rFonts w:ascii="TH SarabunIT๙" w:hAnsi="TH SarabunIT๙" w:cs="TH SarabunIT๙"/>
          <w:sz w:val="36"/>
          <w:szCs w:val="36"/>
          <w:cs/>
        </w:rPr>
        <w:t>ประเภทบริหาร</w:t>
      </w:r>
      <w:r>
        <w:rPr>
          <w:rFonts w:ascii="TH SarabunIT๙" w:hAnsi="TH SarabunIT๙" w:cs="TH SarabunIT๙"/>
          <w:sz w:val="36"/>
          <w:szCs w:val="36"/>
          <w:cs/>
        </w:rPr>
        <w:t>ท้องถิ่นระดับสูง 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แหน่งประเภทอานวยการท้องถิ่นระดับสูง หรือตา</w:t>
      </w:r>
      <w:proofErr w:type="spellStart"/>
      <w:r w:rsidRPr="00437D5D">
        <w:rPr>
          <w:rFonts w:ascii="TH SarabunIT๙" w:hAnsi="TH SarabunIT๙" w:cs="TH SarabunIT๙"/>
          <w:sz w:val="36"/>
          <w:szCs w:val="36"/>
          <w:cs/>
        </w:rPr>
        <w:t>แหน่ง</w:t>
      </w:r>
      <w:proofErr w:type="spellEnd"/>
      <w:r w:rsidRPr="00437D5D">
        <w:rPr>
          <w:rFonts w:ascii="TH SarabunIT๙" w:hAnsi="TH SarabunIT๙" w:cs="TH SarabunIT๙"/>
          <w:sz w:val="36"/>
          <w:szCs w:val="36"/>
          <w:cs/>
        </w:rPr>
        <w:t>ตั้งแต่ระดับ 9 ขึ้นไป</w:t>
      </w:r>
      <w:r w:rsidR="000A08BB">
        <w:rPr>
          <w:rFonts w:ascii="TH SarabunIT๙" w:hAnsi="TH SarabunIT๙" w:cs="TH SarabunIT๙"/>
          <w:sz w:val="36"/>
          <w:szCs w:val="36"/>
          <w:cs/>
        </w:rPr>
        <w:t>หรือต</w:t>
      </w:r>
      <w:r w:rsidR="000A08BB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แหน่งที่เทียบเท่า</w:t>
      </w:r>
    </w:p>
    <w:p w:rsidR="00437D5D" w:rsidRPr="00437D5D" w:rsidRDefault="000A08BB" w:rsidP="00437D5D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(2) ชั้นประหยัด สาหรับผู้ด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รงต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437D5D" w:rsidRPr="00437D5D">
        <w:rPr>
          <w:rFonts w:ascii="TH SarabunIT๙" w:hAnsi="TH SarabunIT๙" w:cs="TH SarabunIT๙"/>
          <w:sz w:val="36"/>
          <w:szCs w:val="36"/>
          <w:cs/>
        </w:rPr>
        <w:t>แหน่งนอกจากที่ระบุไว้ใน (1)</w:t>
      </w:r>
    </w:p>
    <w:p w:rsidR="000A08BB" w:rsidRDefault="00437D5D" w:rsidP="00437D5D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437D5D">
        <w:rPr>
          <w:rFonts w:ascii="TH SarabunIT๙" w:hAnsi="TH SarabunIT๙" w:cs="TH SarabunIT๙"/>
          <w:sz w:val="36"/>
          <w:szCs w:val="36"/>
          <w:cs/>
        </w:rPr>
        <w:t>ในก</w:t>
      </w:r>
      <w:r w:rsidR="000A08BB">
        <w:rPr>
          <w:rFonts w:ascii="TH SarabunIT๙" w:hAnsi="TH SarabunIT๙" w:cs="TH SarabunIT๙"/>
          <w:sz w:val="36"/>
          <w:szCs w:val="36"/>
          <w:cs/>
        </w:rPr>
        <w:t>รณีที่ผู้เดินทางตาม (1) มีความจ</w:t>
      </w:r>
      <w:r w:rsidR="000A08BB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เป็นต้องโดยสารเครื่องบินในชั้นที่สูงกว่าสิทธิ</w:t>
      </w:r>
      <w:r w:rsidR="000A08BB">
        <w:rPr>
          <w:rFonts w:ascii="TH SarabunIT๙" w:hAnsi="TH SarabunIT๙" w:cs="TH SarabunIT๙"/>
          <w:sz w:val="36"/>
          <w:szCs w:val="36"/>
          <w:cs/>
        </w:rPr>
        <w:t>ให้ผู้ด</w:t>
      </w:r>
      <w:r w:rsidR="000A08BB">
        <w:rPr>
          <w:rFonts w:ascii="TH SarabunIT๙" w:hAnsi="TH SarabunIT๙" w:cs="TH SarabunIT๙" w:hint="cs"/>
          <w:sz w:val="36"/>
          <w:szCs w:val="36"/>
          <w:cs/>
        </w:rPr>
        <w:t>ำ</w:t>
      </w:r>
      <w:r w:rsidR="000A08BB">
        <w:rPr>
          <w:rFonts w:ascii="TH SarabunIT๙" w:hAnsi="TH SarabunIT๙" w:cs="TH SarabunIT๙"/>
          <w:sz w:val="36"/>
          <w:szCs w:val="36"/>
          <w:cs/>
        </w:rPr>
        <w:t>รงต</w:t>
      </w:r>
      <w:r w:rsidR="000A08BB"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437D5D">
        <w:rPr>
          <w:rFonts w:ascii="TH SarabunIT๙" w:hAnsi="TH SarabunIT๙" w:cs="TH SarabunIT๙"/>
          <w:sz w:val="36"/>
          <w:szCs w:val="36"/>
          <w:cs/>
        </w:rPr>
        <w:t>แหน่งที่เดินทางดังกล่าวสามารถเดินทางและเบิกค่าโดยสารเครื่องบินในชั้นที่สูงกว่าสิทธิได้</w:t>
      </w:r>
      <w:r w:rsidR="000A08BB">
        <w:rPr>
          <w:rFonts w:ascii="TH SarabunIT๙" w:hAnsi="TH SarabunIT๙" w:cs="TH SarabunIT๙"/>
          <w:sz w:val="36"/>
          <w:szCs w:val="36"/>
        </w:rPr>
        <w:t xml:space="preserve"> </w:t>
      </w:r>
      <w:r w:rsidRPr="00437D5D">
        <w:rPr>
          <w:rFonts w:ascii="TH SarabunIT๙" w:hAnsi="TH SarabunIT๙" w:cs="TH SarabunIT๙"/>
          <w:sz w:val="36"/>
          <w:szCs w:val="36"/>
          <w:cs/>
        </w:rPr>
        <w:t>โดยต้องได้รับอนุมัติจากผู้ว่าราชการจังหวัด</w:t>
      </w:r>
    </w:p>
    <w:p w:rsidR="000A08BB" w:rsidRPr="000A08BB" w:rsidRDefault="000A08BB" w:rsidP="000A08BB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A08BB">
        <w:rPr>
          <w:rFonts w:ascii="TH SarabunIT๙" w:hAnsi="TH SarabunIT๙" w:cs="TH SarabunIT๙"/>
          <w:sz w:val="36"/>
          <w:szCs w:val="36"/>
          <w:cs/>
        </w:rPr>
        <w:t xml:space="preserve">ข้อ </w:t>
      </w:r>
      <w:r w:rsidRPr="000A08BB">
        <w:rPr>
          <w:rFonts w:ascii="TH SarabunIT๙" w:hAnsi="TH SarabunIT๙" w:cs="TH SarabunIT๙"/>
          <w:sz w:val="36"/>
          <w:szCs w:val="36"/>
        </w:rPr>
        <w:t>53/1</w:t>
      </w:r>
      <w:r>
        <w:rPr>
          <w:rStyle w:val="a7"/>
          <w:rFonts w:ascii="TH SarabunIT๙" w:hAnsi="TH SarabunIT๙" w:cs="TH SarabunIT๙"/>
        </w:rPr>
        <w:footnoteReference w:id="31"/>
      </w:r>
      <w:r w:rsidRPr="000A08BB">
        <w:rPr>
          <w:rFonts w:ascii="TH SarabunIT๙" w:hAnsi="TH SarabunIT๙" w:cs="TH SarabunIT๙"/>
          <w:sz w:val="36"/>
          <w:szCs w:val="36"/>
          <w:cs/>
        </w:rPr>
        <w:t xml:space="preserve"> การเดินทางไปราชการต่างประเทศโดยเครื่องบินจากประเทศไทยไปต่างประเทศหรือจากต่างประเทศกลับประเทศไทย หรือการเดินทางในต่างประเทศที่มีระยะเวลาในการเดินทาง</w:t>
      </w:r>
      <w:r>
        <w:rPr>
          <w:rFonts w:ascii="TH SarabunIT๙" w:hAnsi="TH SarabunIT๙" w:cs="TH SarabunIT๙"/>
          <w:sz w:val="36"/>
          <w:szCs w:val="36"/>
          <w:cs/>
        </w:rPr>
        <w:t>ต่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08BB">
        <w:rPr>
          <w:rFonts w:ascii="TH SarabunIT๙" w:hAnsi="TH SarabunIT๙" w:cs="TH SarabunIT๙"/>
          <w:sz w:val="36"/>
          <w:szCs w:val="36"/>
          <w:cs/>
        </w:rPr>
        <w:t>กว่าเก้าชั่วโมง ให้โดยสารชั้นประหยัด</w:t>
      </w:r>
    </w:p>
    <w:p w:rsidR="000A08BB" w:rsidRDefault="000A08BB" w:rsidP="000A08BB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0A08BB">
        <w:rPr>
          <w:rFonts w:ascii="TH SarabunIT๙" w:hAnsi="TH SarabunIT๙" w:cs="TH SarabunIT๙"/>
          <w:sz w:val="36"/>
          <w:szCs w:val="36"/>
          <w:cs/>
        </w:rPr>
        <w:t>ในกรณีที่ผู้เดินทางมีความจาเป็นต้องโดยสารเครื่องบินในชั้นที่สูงกว่าสิทธิ</w:t>
      </w:r>
      <w:r>
        <w:rPr>
          <w:rFonts w:ascii="TH SarabunIT๙" w:hAnsi="TH SarabunIT๙" w:cs="TH SarabunIT๙"/>
          <w:sz w:val="36"/>
          <w:szCs w:val="36"/>
          <w:cs/>
        </w:rPr>
        <w:t xml:space="preserve"> ให้ผู้ด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>
        <w:rPr>
          <w:rFonts w:ascii="TH SarabunIT๙" w:hAnsi="TH SarabunIT๙" w:cs="TH SarabunIT๙"/>
          <w:sz w:val="36"/>
          <w:szCs w:val="36"/>
          <w:cs/>
        </w:rPr>
        <w:t>รงต</w:t>
      </w:r>
      <w:r>
        <w:rPr>
          <w:rFonts w:ascii="TH SarabunIT๙" w:hAnsi="TH SarabunIT๙" w:cs="TH SarabunIT๙" w:hint="cs"/>
          <w:sz w:val="36"/>
          <w:szCs w:val="36"/>
          <w:cs/>
        </w:rPr>
        <w:t>ำ</w:t>
      </w:r>
      <w:r w:rsidRPr="000A08BB">
        <w:rPr>
          <w:rFonts w:ascii="TH SarabunIT๙" w:hAnsi="TH SarabunIT๙" w:cs="TH SarabunIT๙"/>
          <w:sz w:val="36"/>
          <w:szCs w:val="36"/>
          <w:cs/>
        </w:rPr>
        <w:t>แหน่งที่เดินทางดังกล่าวสามารถเดินทางและเบิกค่าโดยสารเครื่องบินในชั้นที่สูงกว่าสิทธิได้ โดยต้องได้รับอนุมัติจากผู้ว่าราชการจังหวัด</w:t>
      </w:r>
    </w:p>
    <w:p w:rsidR="00193C18" w:rsidRPr="00CA67E2" w:rsidRDefault="00F95625" w:rsidP="00437D5D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F95625">
        <w:rPr>
          <w:rFonts w:ascii="TH SarabunIT๙" w:hAnsi="TH SarabunIT๙" w:cs="TH SarabunIT๙"/>
          <w:sz w:val="36"/>
          <w:szCs w:val="36"/>
          <w:cs/>
        </w:rPr>
        <w:t>ข้อ ๕๔</w:t>
      </w:r>
      <w:r>
        <w:rPr>
          <w:rStyle w:val="a7"/>
          <w:rFonts w:ascii="TH SarabunIT๙" w:hAnsi="TH SarabunIT๙" w:cs="TH SarabunIT๙"/>
          <w:cs/>
        </w:rPr>
        <w:footnoteReference w:id="32"/>
      </w:r>
      <w:r w:rsidRPr="00F95625">
        <w:rPr>
          <w:rFonts w:ascii="TH SarabunIT๙" w:hAnsi="TH SarabunIT๙" w:cs="TH SarabunIT๙"/>
          <w:sz w:val="36"/>
          <w:szCs w:val="36"/>
          <w:cs/>
        </w:rPr>
        <w:t xml:space="preserve"> ผู้เดินทางไปราชการต่างประเทศในหน้าที่เลขานุการกับผู้บังคับบัญชาที่เป็นหัวหน้าคณะซึ่ง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ดํารงตําแหน่ง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 xml:space="preserve">ประเภทวิชาการระดับเชี่ยวชาญ 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ประเภท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อํานวยการ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 xml:space="preserve">ท้องถิ่นระดับสูง 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ประเภทบริหารท้องถิ่นระดับสูง หรือ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ตั้งแต่ระดับ ๙ ขึ้นไป หรือ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ตําแหน่ง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ที่เทียบเท่า ให้เบิกค่าพาหนะได้เท่ากับที่ผู้บังคับบัญชามีสิทธิเบิก และให้พักแรมในที่เดียวกับผู้บังคับบัญชา โดยเบิกค่าเช่าที่พักได้เท่าที่จ่ายจริงตามสิทธ</w:t>
      </w:r>
      <w:r>
        <w:rPr>
          <w:rFonts w:ascii="TH SarabunIT๙" w:hAnsi="TH SarabunIT๙" w:cs="TH SarabunIT๙" w:hint="cs"/>
          <w:sz w:val="36"/>
          <w:szCs w:val="36"/>
          <w:cs/>
        </w:rPr>
        <w:t>ิที่</w:t>
      </w:r>
      <w:r w:rsidRPr="00F95625">
        <w:rPr>
          <w:rFonts w:ascii="TH SarabunIT๙" w:hAnsi="TH SarabunIT๙" w:cs="TH SarabunIT๙"/>
          <w:sz w:val="36"/>
          <w:szCs w:val="36"/>
          <w:cs/>
        </w:rPr>
        <w:t>ตนเองได้รับหรือเบิกในอัตรา</w:t>
      </w:r>
      <w:r>
        <w:rPr>
          <w:rFonts w:ascii="TH SarabunIT๙" w:hAnsi="TH SarabunIT๙" w:cs="TH SarabunIT๙" w:hint="cs"/>
          <w:sz w:val="36"/>
          <w:szCs w:val="36"/>
          <w:cs/>
        </w:rPr>
        <w:t>ต่ำ</w:t>
      </w:r>
      <w:r w:rsidRPr="00F95625">
        <w:rPr>
          <w:rFonts w:ascii="TH SarabunIT๙" w:hAnsi="TH SarabunIT๙" w:cs="TH SarabunIT๙"/>
          <w:sz w:val="36"/>
          <w:szCs w:val="36"/>
          <w:cs/>
        </w:rPr>
        <w:t>สุดของที่พักนั้น แล้วแต่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ใดจะสูงกว่า</w:t>
      </w:r>
      <w:r w:rsidR="00B2669E"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193C18" w:rsidRPr="00CA67E2" w:rsidRDefault="00B2669E" w:rsidP="00193C18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๕๕</w:t>
      </w:r>
      <w:r w:rsidR="00193C18"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33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93C18" w:rsidRPr="00CA67E2">
        <w:rPr>
          <w:rFonts w:ascii="TH SarabunIT๙" w:hAnsi="TH SarabunIT๙" w:cs="TH SarabunIT๙"/>
          <w:sz w:val="36"/>
          <w:szCs w:val="36"/>
          <w:cs/>
        </w:rPr>
        <w:t>ให้ผู้เดินทางไปราชการต่างประเทศชั่วคราวเบิกค่ารับรองในการเดินทางไปราชการ  ในลักษณะเหมาจ่าย  ตามบัญชีหมายเลข  ๖  ท้ายระเบียบนี้</w:t>
      </w:r>
    </w:p>
    <w:p w:rsidR="00193C18" w:rsidRPr="00CA67E2" w:rsidRDefault="00193C18" w:rsidP="00193C18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การเดินทางไปราชการที่จะเบิกค่ารับรองตามวรรคหนึ่งได้  </w:t>
      </w:r>
      <w:r w:rsidR="00680EDB">
        <w:rPr>
          <w:rFonts w:ascii="TH SarabunIT๙" w:hAnsi="TH SarabunIT๙" w:cs="TH SarabunIT๙" w:hint="cs"/>
          <w:sz w:val="36"/>
          <w:szCs w:val="36"/>
          <w:cs/>
        </w:rPr>
        <w:t xml:space="preserve">   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ต้องเป็นการเดินทางกรณีใดกรณีหนึ่ง ดังต่อไปนี้ </w:t>
      </w:r>
    </w:p>
    <w:p w:rsidR="00193C18" w:rsidRPr="00CA67E2" w:rsidRDefault="00193C18" w:rsidP="00193C18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(๑) เป็นผู้เดินทางไปเข้าร่วมประชุมระหว่างประเทศในฐานะผู้แทนรัฐบาล  ผู้แทนรัฐสภา   หรือผู้แทนส่วนราชการไทย  แต่ไม่รวมถึงการประชุม  การสัมมนาทางวิชาการ </w:t>
      </w:r>
    </w:p>
    <w:p w:rsidR="00193C18" w:rsidRPr="00CA67E2" w:rsidRDefault="00193C18" w:rsidP="00193C18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(๒) เป็นผู้เดินทางไปเจรจาธุรกิจ  เจรจากู้เงินและขอความช่วยเหลือจากต่างประเทศในฐานะ ผู้แทนรัฐบาลไทย </w:t>
      </w:r>
    </w:p>
    <w:p w:rsidR="00193C18" w:rsidRPr="00CA67E2" w:rsidRDefault="00193C18" w:rsidP="00193C18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(๓) เป็นผู้เดินทางไปปรึกษาหารือหรือเข้าร่วมการประชุมเกี่ยวกับความร่วมมือระหว่าง หน่วยงานของรัฐบาลไทยกับหน่วยงานต่างประเทศ</w:t>
      </w:r>
    </w:p>
    <w:p w:rsidR="003537A6" w:rsidRDefault="00193C18" w:rsidP="003537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(๔) เป็นผู้เดินทางไปเยือนต่างประเทศในฐานะทูตสันถวไมตรีหรือในฐานะแขกของรัฐบาล ต่างประเทศ </w:t>
      </w:r>
    </w:p>
    <w:p w:rsidR="00C27C9F" w:rsidRPr="00CA67E2" w:rsidRDefault="00C27C9F" w:rsidP="003537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</w:p>
    <w:p w:rsidR="00680EDB" w:rsidRDefault="00193C18" w:rsidP="003537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(๕) เป็นผู้เดินทางไปร่วมงานรัฐพิธีตาม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คํา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เชิญของรัฐบาลต่างประเทศ</w:t>
      </w:r>
    </w:p>
    <w:p w:rsidR="003537A6" w:rsidRPr="00CA67E2" w:rsidRDefault="00193C18" w:rsidP="003537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(๖) เป็นผู้เดินทางไปจัดงานแสดงสินค้าไทย  หรือส่งเสริมสินค้าไทยในต่างประเทศ   หรือส่งเสริมการลงทุนของต่างประเทศในประเทศไทย  หรือส่งเสริมการลงทุนของไทยในต่างประเทศ </w:t>
      </w:r>
    </w:p>
    <w:p w:rsidR="00B2669E" w:rsidRPr="00CA67E2" w:rsidRDefault="00193C18" w:rsidP="00680EDB">
      <w:pPr>
        <w:spacing w:after="120"/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(๗) เป็นผู้เดินทางไปเผยแพร่ศิลปะหรือวัฒนธรรมไทยในต่างประเทศ</w:t>
      </w:r>
    </w:p>
    <w:p w:rsidR="003537A6" w:rsidRPr="00CA67E2" w:rsidRDefault="003537A6" w:rsidP="003537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 ๕๕/๑</w:t>
      </w:r>
      <w:r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34"/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ให้ผู้เดินทางไปราชการต่างประเทศชั่วคราวเบิกค่าใช้จ่ายอื่นที่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จ่าย เนื่องในการเดินทางไปราชการได้เท่าที่จ่ายจริง  ตามหลักเกณฑ์ดังต่อไปนี้ </w:t>
      </w:r>
    </w:p>
    <w:p w:rsidR="003537A6" w:rsidRPr="00CA67E2" w:rsidRDefault="003537A6" w:rsidP="003537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(๑) เป็นค่าใช้จ่ายที่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จําเป็นต้อง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จ่าย  หากไม่จ่ายไม่อาจเดินทางถึงจุดหมายแต่ละช่วงที่เดินทาง ไปปฏิบัติราชการได้ </w:t>
      </w:r>
    </w:p>
    <w:p w:rsidR="003537A6" w:rsidRPr="00CA67E2" w:rsidRDefault="003537A6" w:rsidP="003537A6">
      <w:pPr>
        <w:spacing w:after="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(๒) ต้องไม่เป็นค่าใช้จ่ายที่มีกฎหมาย  ระเบียบ  หลักเกณฑ์  ข้อบังคับ  หรือหนังสือสั่งการของกรมส่งเสริมการปกครองท้องถิ่น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ไว้เป็นการเฉพาะ </w:t>
      </w:r>
    </w:p>
    <w:p w:rsidR="003537A6" w:rsidRPr="00CA67E2" w:rsidRDefault="003537A6" w:rsidP="00680EDB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(๓) ต้องไม่ใช่ค่าใช้จ่ายที่เกี่ยวกับเนื้องานที่ไปปฏิบัติราชการ  ซึ่งถือเป็นค่าใช้จ่ายในการบริหารงานขององค์กรปกครองส่วนท้องถิ่น</w:t>
      </w:r>
    </w:p>
    <w:p w:rsidR="00944678" w:rsidRPr="00CA67E2" w:rsidRDefault="00B2669E" w:rsidP="00944678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180278">
        <w:rPr>
          <w:rFonts w:ascii="TH SarabunIT๙" w:hAnsi="TH SarabunIT๙" w:cs="TH SarabunIT๙"/>
          <w:spacing w:val="-4"/>
          <w:sz w:val="36"/>
          <w:szCs w:val="36"/>
          <w:cs/>
        </w:rPr>
        <w:t>ข้อ ๕๖ ผู้เดินทางไปราชการต่างประเทศชั่วคราว  ซึ่งได้รับค่าใช้จ่ายในการเดินทางล่วงหน้าไปแล้ว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 ถ้าไม่ได้เดินทางภายในสี่สิบห้าวันนับแต่วันได้รับเงิน  ให้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นํา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เงินค่าใช้จ่ายที่ได้รับไปแล้วส่งคืนทันที</w:t>
      </w:r>
    </w:p>
    <w:p w:rsidR="003537A6" w:rsidRPr="00C97C49" w:rsidRDefault="00B2669E" w:rsidP="00944678">
      <w:pPr>
        <w:spacing w:after="0"/>
        <w:ind w:firstLine="720"/>
        <w:rPr>
          <w:rFonts w:ascii="TH SarabunIT๙" w:hAnsi="TH SarabunIT๙" w:cs="TH SarabunIT๙"/>
          <w:sz w:val="20"/>
          <w:szCs w:val="20"/>
        </w:rPr>
      </w:pPr>
      <w:r w:rsidRPr="00C97C49">
        <w:rPr>
          <w:rFonts w:ascii="TH SarabunIT๙" w:hAnsi="TH SarabunIT๙" w:cs="TH SarabunIT๙"/>
          <w:sz w:val="20"/>
          <w:szCs w:val="20"/>
          <w:cs/>
        </w:rPr>
        <w:t xml:space="preserve"> </w:t>
      </w:r>
    </w:p>
    <w:p w:rsidR="003537A6" w:rsidRPr="00C97C49" w:rsidRDefault="00B2669E" w:rsidP="003537A6">
      <w:pPr>
        <w:spacing w:after="0"/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97C49">
        <w:rPr>
          <w:rFonts w:ascii="TH SarabunIT๙" w:hAnsi="TH SarabunIT๙" w:cs="TH SarabunIT๙"/>
          <w:b/>
          <w:bCs/>
          <w:sz w:val="36"/>
          <w:szCs w:val="36"/>
          <w:cs/>
        </w:rPr>
        <w:t>หมวด  ๔</w:t>
      </w:r>
    </w:p>
    <w:p w:rsidR="00B2669E" w:rsidRPr="00C97C49" w:rsidRDefault="000A08BB" w:rsidP="003537A6">
      <w:pPr>
        <w:ind w:firstLine="7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2682240</wp:posOffset>
                </wp:positionH>
                <wp:positionV relativeFrom="paragraph">
                  <wp:posOffset>337184</wp:posOffset>
                </wp:positionV>
                <wp:extent cx="1089660" cy="0"/>
                <wp:effectExtent l="0" t="0" r="15240" b="1905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9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211.2pt;margin-top:26.55pt;width:85.8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"/>
            </w:pict>
          </mc:Fallback>
        </mc:AlternateContent>
      </w:r>
      <w:r w:rsidR="00B2669E" w:rsidRPr="00C97C49">
        <w:rPr>
          <w:rFonts w:ascii="TH SarabunIT๙" w:hAnsi="TH SarabunIT๙" w:cs="TH SarabunIT๙"/>
          <w:b/>
          <w:bCs/>
          <w:sz w:val="36"/>
          <w:szCs w:val="36"/>
          <w:cs/>
        </w:rPr>
        <w:t>เบ็ดเตล็ด</w:t>
      </w:r>
    </w:p>
    <w:p w:rsidR="003537A6" w:rsidRPr="00C97C49" w:rsidRDefault="003537A6" w:rsidP="003537A6">
      <w:pPr>
        <w:spacing w:after="0"/>
        <w:ind w:firstLine="720"/>
        <w:jc w:val="center"/>
        <w:rPr>
          <w:rFonts w:ascii="TH SarabunIT๙" w:hAnsi="TH SarabunIT๙" w:cs="TH SarabunIT๙"/>
          <w:sz w:val="28"/>
        </w:rPr>
      </w:pPr>
    </w:p>
    <w:p w:rsidR="00944678" w:rsidRPr="00CA67E2" w:rsidRDefault="00B2669E" w:rsidP="00C97C49">
      <w:pPr>
        <w:spacing w:after="120"/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 xml:space="preserve">ข้อ ๕๗ เจ้าหน้าที่ท้องถิ่นผู้เดินทางไปราชการอาจเบิกเงินล่วงหน้าได้ตามสมควร  โดยยื่นบัญชี รายการประมาณค่าใช้จ่ายในการเดินทาง </w:t>
      </w:r>
    </w:p>
    <w:p w:rsidR="00065C9E" w:rsidRDefault="00F95625" w:rsidP="00F9562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F95625">
        <w:rPr>
          <w:rFonts w:ascii="TH SarabunIT๙" w:hAnsi="TH SarabunIT๙" w:cs="TH SarabunIT๙"/>
          <w:sz w:val="36"/>
          <w:szCs w:val="36"/>
          <w:cs/>
        </w:rPr>
        <w:t>ข้อ ๕๘</w:t>
      </w:r>
      <w:r>
        <w:rPr>
          <w:rStyle w:val="a7"/>
          <w:rFonts w:ascii="TH SarabunIT๙" w:hAnsi="TH SarabunIT๙" w:cs="TH SarabunIT๙"/>
          <w:cs/>
        </w:rPr>
        <w:footnoteReference w:id="35"/>
      </w:r>
      <w:r w:rsidRPr="00F95625">
        <w:rPr>
          <w:rFonts w:ascii="TH SarabunIT๙" w:hAnsi="TH SarabunIT๙" w:cs="TH SarabunIT๙"/>
          <w:sz w:val="36"/>
          <w:szCs w:val="36"/>
          <w:cs/>
        </w:rPr>
        <w:t xml:space="preserve"> การเบิกเงินตามระเบียบนี้ ผู้เบิกต้องยื่นรายงานการเดินทาง พร้อมด้วย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ใบสําคัญ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คู่จ่ายและเงินเหลือจ่าย (หากมี) ต่อองค์กรปกครองส่วนท้องถิ่นเจ้าสังกัดภายในสิบห้าวันนับแต่วันเดินทางกลับหรือวันเดินทางถึง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สํานักงาน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แห่งใหม่ หรือวันที่ออกจากราชการหรือถูกสั่งพักราชการแล้วแต่กรณี</w:t>
      </w:r>
      <w:r w:rsidR="00065C9E">
        <w:rPr>
          <w:rFonts w:ascii="TH SarabunIT๙" w:hAnsi="TH SarabunIT๙" w:cs="TH SarabunIT๙"/>
          <w:sz w:val="36"/>
          <w:szCs w:val="36"/>
        </w:rPr>
        <w:t xml:space="preserve"> </w:t>
      </w:r>
      <w:r w:rsidRPr="00F95625">
        <w:rPr>
          <w:rFonts w:ascii="TH SarabunIT๙" w:hAnsi="TH SarabunIT๙" w:cs="TH SarabunIT๙"/>
          <w:sz w:val="36"/>
          <w:szCs w:val="36"/>
          <w:cs/>
        </w:rPr>
        <w:t>โดยแบบรายงานการเดินทางเพื่อขอเบิกค่าใช้จ่ายในการเดินทางไปราชการและเอกสารประกอบที่ใช้ในการเบิกค่าใช้จ่าย ในการเดินทางไปราชการให้เป็นไปตามที่</w:t>
      </w:r>
      <w:proofErr w:type="spellStart"/>
      <w:r w:rsidRPr="00F95625">
        <w:rPr>
          <w:rFonts w:ascii="TH SarabunIT๙" w:hAnsi="TH SarabunIT๙" w:cs="TH SarabunIT๙"/>
          <w:sz w:val="36"/>
          <w:szCs w:val="36"/>
          <w:cs/>
        </w:rPr>
        <w:t>กําหนด</w:t>
      </w:r>
      <w:proofErr w:type="spellEnd"/>
      <w:r w:rsidRPr="00F95625">
        <w:rPr>
          <w:rFonts w:ascii="TH SarabunIT๙" w:hAnsi="TH SarabunIT๙" w:cs="TH SarabunIT๙"/>
          <w:sz w:val="36"/>
          <w:szCs w:val="36"/>
          <w:cs/>
        </w:rPr>
        <w:t>ไว้ท้ายระเบียบนี</w:t>
      </w:r>
      <w:r w:rsidR="00065C9E">
        <w:rPr>
          <w:rFonts w:ascii="TH SarabunIT๙" w:hAnsi="TH SarabunIT๙" w:cs="TH SarabunIT๙" w:hint="cs"/>
          <w:sz w:val="36"/>
          <w:szCs w:val="36"/>
          <w:cs/>
        </w:rPr>
        <w:t>้</w:t>
      </w:r>
    </w:p>
    <w:p w:rsidR="00944678" w:rsidRDefault="00944678" w:rsidP="00F95625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การเบิกค่าเช่าที่พักเท่าที่จ่ายจริง  ผู้เดินทางไปราชการจะใช้ใบเสร็จรับเงินหรือใบแจ้งรายการ ของโรงแรม  หรือที่พักแรมที่มีข้อความแสดงว่าได้รับ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ชําระ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เงินค่าเช่าที่พักเรียบร้อยแล้ว  โดยเจ้าหน้าที่รับเงินของโรงแรม  หรือที่พักแรมลงลายมือชื่อ  วัน  เดือน  ปี  และ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เงินที่ได้รับเพื่อเป็นหลักฐานในการขอเบิกค่าเช่าที่พักก็ได้</w:t>
      </w:r>
      <w:r w:rsidRPr="00CA67E2">
        <w:rPr>
          <w:rStyle w:val="a7"/>
          <w:rFonts w:ascii="TH SarabunIT๙" w:hAnsi="TH SarabunIT๙" w:cs="TH SarabunIT๙"/>
          <w:sz w:val="36"/>
          <w:szCs w:val="36"/>
          <w:cs/>
        </w:rPr>
        <w:footnoteReference w:id="36"/>
      </w:r>
      <w:r w:rsidR="00B2669E" w:rsidRPr="00CA67E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:rsidR="00065C9E" w:rsidRPr="00CA67E2" w:rsidRDefault="00065C9E" w:rsidP="00065C9E">
      <w:pPr>
        <w:ind w:firstLine="720"/>
        <w:rPr>
          <w:rFonts w:ascii="TH SarabunIT๙" w:hAnsi="TH SarabunIT๙" w:cs="TH SarabunIT๙"/>
          <w:sz w:val="36"/>
          <w:szCs w:val="36"/>
        </w:rPr>
      </w:pPr>
      <w:r w:rsidRPr="00065C9E">
        <w:rPr>
          <w:rFonts w:ascii="TH SarabunIT๙" w:hAnsi="TH SarabunIT๙" w:cs="TH SarabunIT๙"/>
          <w:sz w:val="36"/>
          <w:szCs w:val="36"/>
          <w:cs/>
        </w:rPr>
        <w:t>กรณีที่ผู้เดินทางไปราชการทดรองจ่ายเงินค่าใช้จ่ายในการเดินทางไปราชการ ให้ถือว่าค่าใช้จ่ายในการเดินทางไปราชการ เป็นรายจ่ายที่เกิดขึ้นเมื่อองค์กรปกครองส่วนท้องถิ่นได้รับแบบรายงานการเดินทางและให้เบิกจ่ายจากงบประมาณ</w:t>
      </w:r>
      <w:proofErr w:type="spellStart"/>
      <w:r w:rsidRPr="00065C9E">
        <w:rPr>
          <w:rFonts w:ascii="TH SarabunIT๙" w:hAnsi="TH SarabunIT๙" w:cs="TH SarabunIT๙"/>
          <w:sz w:val="36"/>
          <w:szCs w:val="36"/>
          <w:cs/>
        </w:rPr>
        <w:t>ประจําปี</w:t>
      </w:r>
      <w:proofErr w:type="spellEnd"/>
      <w:r w:rsidRPr="00065C9E">
        <w:rPr>
          <w:rFonts w:ascii="TH SarabunIT๙" w:hAnsi="TH SarabunIT๙" w:cs="TH SarabunIT๙"/>
          <w:sz w:val="36"/>
          <w:szCs w:val="36"/>
          <w:cs/>
        </w:rPr>
        <w:t>งบประมาณที่ได้รับแบบรายงานการเดินทาง</w:t>
      </w:r>
      <w:r>
        <w:rPr>
          <w:rStyle w:val="a7"/>
          <w:rFonts w:ascii="TH SarabunIT๙" w:hAnsi="TH SarabunIT๙" w:cs="TH SarabunIT๙"/>
        </w:rPr>
        <w:footnoteReference w:id="37"/>
      </w:r>
    </w:p>
    <w:p w:rsidR="00944678" w:rsidRPr="00CA67E2" w:rsidRDefault="00944678" w:rsidP="00944678">
      <w:pPr>
        <w:ind w:firstLine="720"/>
        <w:rPr>
          <w:rFonts w:ascii="TH SarabunIT๙" w:hAnsi="TH SarabunIT๙" w:cs="TH SarabunIT๙"/>
          <w:sz w:val="36"/>
          <w:szCs w:val="36"/>
        </w:rPr>
      </w:pPr>
    </w:p>
    <w:p w:rsidR="00944678" w:rsidRPr="00C97C49" w:rsidRDefault="00944678" w:rsidP="00C97C49">
      <w:pPr>
        <w:spacing w:after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B2669E" w:rsidRPr="00C97C49" w:rsidRDefault="00C97C49" w:rsidP="00C97C49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="00B2669E" w:rsidRPr="00C97C49">
        <w:rPr>
          <w:rFonts w:ascii="TH SarabunIT๙" w:hAnsi="TH SarabunIT๙" w:cs="TH SarabunIT๙"/>
          <w:b/>
          <w:bCs/>
          <w:sz w:val="36"/>
          <w:szCs w:val="36"/>
          <w:cs/>
        </w:rPr>
        <w:t>บทเฉพาะกาล</w:t>
      </w:r>
    </w:p>
    <w:p w:rsidR="00330756" w:rsidRPr="00C97C49" w:rsidRDefault="000A08BB" w:rsidP="00944678">
      <w:pPr>
        <w:ind w:firstLine="720"/>
        <w:jc w:val="center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2674620</wp:posOffset>
                </wp:positionH>
                <wp:positionV relativeFrom="paragraph">
                  <wp:posOffset>36194</wp:posOffset>
                </wp:positionV>
                <wp:extent cx="975360" cy="0"/>
                <wp:effectExtent l="0" t="0" r="1524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5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210.6pt;margin-top:2.85pt;width:76.8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LwHQIAADo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"/>
            </w:pict>
          </mc:Fallback>
        </mc:AlternateContent>
      </w:r>
    </w:p>
    <w:p w:rsidR="00B2669E" w:rsidRPr="00CA67E2" w:rsidRDefault="00B2669E" w:rsidP="00C97C49">
      <w:pPr>
        <w:ind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ข้อ ๕๙ การเดินทางไปราชการที่ต่อเนื่องกัน  ในระหว่างการใช้ระเบียบกระทรวงมหาดไทย</w:t>
      </w:r>
      <w:r w:rsidR="00C97C4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CA67E2">
        <w:rPr>
          <w:rFonts w:ascii="TH SarabunIT๙" w:hAnsi="TH SarabunIT๙" w:cs="TH SarabunIT๙"/>
          <w:sz w:val="36"/>
          <w:szCs w:val="36"/>
          <w:cs/>
        </w:rPr>
        <w:t xml:space="preserve"> ว่าด้วยค่าใช้จ่ายในการเดินทางไปราชการของเจ้าหน้าที่ท้องถิ่น  พ.ศ.  ๒๕๒๖  และที่แก้ไขเพิ่มเติมกับระเบียบนี้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สิทธิที่จะได้รับค่าใช้จ่ายที่เกิดขึ้น  หรือที่ก่อหนี้ผูกพันไปแล้วโดยสุจริตก่อนวันที่ ระเบียบนี้ใช้บังคับให้เป็นไปตามระเบียบกระทรวงมหาดไทยว่าด้วยค่าใช้จ่ายในการเดินทางไปราชการ ของเจ้าหน้าที่ท้องถิ่น  พ.ศ.  ๒๕๒๖  และที่แก้ไขเพิ่มเติมแต่ทั้งนี้  ไม่เป็นการกระทบกระเทือนถึงสิทธิที่จะได้รับค่าใช้จ่ายเพิ่มขึ้นตามระเบียบนี้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สําหรับ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>ส่วนที่เกิน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จํานวน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เงินค่าใช้จ่ายที่ได้รับแล้วนั้น  </w:t>
      </w:r>
    </w:p>
    <w:p w:rsidR="00944678" w:rsidRPr="00CA67E2" w:rsidRDefault="00B2669E" w:rsidP="00944678">
      <w:pPr>
        <w:ind w:left="2160"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ประกาศ  ณ  วันที่  ๑๔  กันยายน  พ.ศ.  ๒๕๕๕</w:t>
      </w:r>
    </w:p>
    <w:p w:rsidR="00944678" w:rsidRPr="00CA67E2" w:rsidRDefault="00B2669E" w:rsidP="00944678">
      <w:pPr>
        <w:spacing w:after="0"/>
        <w:ind w:left="3600"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ยง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ยุทธ</w:t>
      </w:r>
      <w:proofErr w:type="spellEnd"/>
      <w:r w:rsidRPr="00CA67E2">
        <w:rPr>
          <w:rFonts w:ascii="TH SarabunIT๙" w:hAnsi="TH SarabunIT๙" w:cs="TH SarabunIT๙"/>
          <w:sz w:val="36"/>
          <w:szCs w:val="36"/>
          <w:cs/>
        </w:rPr>
        <w:t xml:space="preserve">  </w:t>
      </w:r>
      <w:proofErr w:type="spellStart"/>
      <w:r w:rsidRPr="00CA67E2">
        <w:rPr>
          <w:rFonts w:ascii="TH SarabunIT๙" w:hAnsi="TH SarabunIT๙" w:cs="TH SarabunIT๙"/>
          <w:sz w:val="36"/>
          <w:szCs w:val="36"/>
          <w:cs/>
        </w:rPr>
        <w:t>วิชัยดิษฐ</w:t>
      </w:r>
      <w:proofErr w:type="spellEnd"/>
    </w:p>
    <w:p w:rsidR="002E3B7B" w:rsidRPr="00CA67E2" w:rsidRDefault="00B2669E" w:rsidP="00944678">
      <w:pPr>
        <w:ind w:left="2880" w:firstLine="720"/>
        <w:rPr>
          <w:rFonts w:ascii="TH SarabunIT๙" w:hAnsi="TH SarabunIT๙" w:cs="TH SarabunIT๙"/>
          <w:sz w:val="36"/>
          <w:szCs w:val="36"/>
        </w:rPr>
      </w:pPr>
      <w:r w:rsidRPr="00CA67E2">
        <w:rPr>
          <w:rFonts w:ascii="TH SarabunIT๙" w:hAnsi="TH SarabunIT๙" w:cs="TH SarabunIT๙"/>
          <w:sz w:val="36"/>
          <w:szCs w:val="36"/>
          <w:cs/>
        </w:rPr>
        <w:t>รัฐมนตรีว่าการกระทรวงมหาดไทย</w:t>
      </w:r>
    </w:p>
    <w:p w:rsidR="005243D5" w:rsidRPr="00CA67E2" w:rsidRDefault="005243D5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</w:pPr>
    </w:p>
    <w:p w:rsidR="008B40A8" w:rsidRPr="00CA67E2" w:rsidRDefault="008B40A8" w:rsidP="00B2669E">
      <w:pPr>
        <w:rPr>
          <w:rFonts w:ascii="TH SarabunIT๙" w:hAnsi="TH SarabunIT๙" w:cs="TH SarabunIT๙"/>
          <w:sz w:val="36"/>
          <w:szCs w:val="36"/>
        </w:rPr>
        <w:sectPr w:rsidR="008B40A8" w:rsidRPr="00CA67E2" w:rsidSect="00440BD9">
          <w:headerReference w:type="default" r:id="rId10"/>
          <w:pgSz w:w="11906" w:h="16838"/>
          <w:pgMar w:top="1134" w:right="849" w:bottom="992" w:left="1559" w:header="142" w:footer="709" w:gutter="0"/>
          <w:pgNumType w:fmt="numberInDash" w:start="152"/>
          <w:cols w:space="708"/>
          <w:docGrid w:linePitch="360"/>
        </w:sectPr>
      </w:pPr>
    </w:p>
    <w:p w:rsidR="004575B1" w:rsidRPr="00CA67E2" w:rsidRDefault="004575B1" w:rsidP="004575B1">
      <w:pPr>
        <w:autoSpaceDE w:val="0"/>
        <w:autoSpaceDN w:val="0"/>
        <w:adjustRightInd w:val="0"/>
        <w:spacing w:line="240" w:lineRule="auto"/>
        <w:ind w:left="7200"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บัญชีหมายเลข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๑</w:t>
      </w:r>
    </w:p>
    <w:p w:rsidR="004575B1" w:rsidRPr="00CA67E2" w:rsidRDefault="004575B1" w:rsidP="004575B1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065C9E" w:rsidRPr="00065C9E" w:rsidRDefault="00065C9E" w:rsidP="00065C9E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อั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ตราเ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บี้ย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เลี้ยงเดินทางไปราชการในราชอาณาจ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ั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</w:t>
      </w:r>
    </w:p>
    <w:p w:rsidR="004575B1" w:rsidRPr="00CA67E2" w:rsidRDefault="00065C9E" w:rsidP="00065C9E">
      <w:pPr>
        <w:spacing w:after="0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ในล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ั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กษณะเหมาจ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่</w:t>
      </w:r>
      <w:r w:rsidRPr="00065C9E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าย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14"/>
        <w:gridCol w:w="4715"/>
      </w:tblGrid>
      <w:tr w:rsidR="004575B1" w:rsidRPr="00CA67E2" w:rsidTr="004575B1">
        <w:tc>
          <w:tcPr>
            <w:tcW w:w="4714" w:type="dxa"/>
          </w:tcPr>
          <w:p w:rsidR="004575B1" w:rsidRPr="00CA67E2" w:rsidRDefault="004575B1" w:rsidP="004575B1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</w:p>
          <w:p w:rsidR="004575B1" w:rsidRPr="00CA67E2" w:rsidRDefault="004575B1" w:rsidP="004575B1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เจ้าหน้าที่ท้องถิ่น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</w:p>
        </w:tc>
        <w:tc>
          <w:tcPr>
            <w:tcW w:w="4715" w:type="dxa"/>
            <w:vAlign w:val="center"/>
          </w:tcPr>
          <w:p w:rsidR="004575B1" w:rsidRPr="00CA67E2" w:rsidRDefault="004575B1" w:rsidP="004575B1">
            <w:pPr>
              <w:autoSpaceDE w:val="0"/>
              <w:autoSpaceDN w:val="0"/>
              <w:adjustRightInd w:val="0"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อัตรา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  <w:t>(</w:t>
            </w: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บาท</w:t>
            </w: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วัน</w:t>
            </w: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  <w:t xml:space="preserve"> : </w:t>
            </w: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คน</w:t>
            </w: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  <w:t>)</w:t>
            </w:r>
          </w:p>
        </w:tc>
      </w:tr>
      <w:tr w:rsidR="004575B1" w:rsidRPr="00CA67E2" w:rsidTr="004575B1">
        <w:tc>
          <w:tcPr>
            <w:tcW w:w="4714" w:type="dxa"/>
            <w:vAlign w:val="center"/>
          </w:tcPr>
          <w:p w:rsidR="004575B1" w:rsidRPr="00CA67E2" w:rsidRDefault="00065C9E" w:rsidP="00065C9E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 xml:space="preserve">   </w:t>
            </w:r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ผู้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ประเภททั่วไป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ประเภทวิชาการตั้งแต่ระดับ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ชํานาญ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การพิเศษ ลงมา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อํานวยการ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ท้องถิ่นตั้งแต่ระดับกลาง ลงมา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ประเภทบริหารท้องถิ่นตั้งแต่ระดับกลาง ลงมา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ตั้งแต่ระดับ 8 ลงมา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ที่เทียบเท่า </w:t>
            </w:r>
          </w:p>
        </w:tc>
        <w:tc>
          <w:tcPr>
            <w:tcW w:w="4715" w:type="dxa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๒๔๐</w:t>
            </w:r>
          </w:p>
        </w:tc>
      </w:tr>
      <w:tr w:rsidR="004575B1" w:rsidRPr="00CA67E2" w:rsidTr="004575B1">
        <w:tc>
          <w:tcPr>
            <w:tcW w:w="4714" w:type="dxa"/>
            <w:vAlign w:val="center"/>
          </w:tcPr>
          <w:p w:rsidR="004575B1" w:rsidRPr="00CA67E2" w:rsidRDefault="00065C9E" w:rsidP="00065C9E">
            <w:pPr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 xml:space="preserve">    </w:t>
            </w:r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ผู้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ประเภทวิชาการระดับเชี่ยวชาญ</w:t>
            </w:r>
            <w:r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อํานวยการ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ท้องถิ่นระดับสูง</w:t>
            </w:r>
            <w:r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ประเภทบริหารท้องถิ่นระดับสูง</w:t>
            </w:r>
            <w:r>
              <w:rPr>
                <w:rFonts w:ascii="TH SarabunIT๙" w:eastAsia="Calibri" w:hAnsi="TH SarabunIT๙" w:cs="TH SarabunIT๙" w:hint="cs"/>
                <w:sz w:val="36"/>
                <w:szCs w:val="36"/>
                <w:cs/>
              </w:rPr>
              <w:t xml:space="preserve"> </w:t>
            </w:r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ตั้งแต่ระดับ 9 ขึ้นไป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ที่เทียบเท่า</w:t>
            </w:r>
          </w:p>
        </w:tc>
        <w:tc>
          <w:tcPr>
            <w:tcW w:w="4715" w:type="dxa"/>
          </w:tcPr>
          <w:p w:rsidR="004575B1" w:rsidRPr="00CA67E2" w:rsidRDefault="004575B1" w:rsidP="004575B1">
            <w:pPr>
              <w:ind w:firstLine="720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                   ๒๗๐</w:t>
            </w:r>
          </w:p>
        </w:tc>
      </w:tr>
    </w:tbl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180278">
      <w:pPr>
        <w:autoSpaceDE w:val="0"/>
        <w:autoSpaceDN w:val="0"/>
        <w:adjustRightInd w:val="0"/>
        <w:spacing w:after="40" w:line="240" w:lineRule="auto"/>
        <w:ind w:left="7200" w:firstLine="720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บัญชีหมายเลข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๒</w:t>
      </w:r>
    </w:p>
    <w:p w:rsidR="004575B1" w:rsidRPr="00CA67E2" w:rsidRDefault="004575B1" w:rsidP="00180278">
      <w:pPr>
        <w:autoSpaceDE w:val="0"/>
        <w:autoSpaceDN w:val="0"/>
        <w:adjustRightInd w:val="0"/>
        <w:spacing w:after="40" w:line="240" w:lineRule="auto"/>
        <w:ind w:left="2880"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อัตราค่าเช่าที่พักในราชอาณาจักร</w:t>
      </w:r>
    </w:p>
    <w:p w:rsidR="004575B1" w:rsidRPr="00CA67E2" w:rsidRDefault="004575B1" w:rsidP="004575B1">
      <w:pPr>
        <w:numPr>
          <w:ilvl w:val="0"/>
          <w:numId w:val="1"/>
        </w:numPr>
        <w:spacing w:after="0"/>
        <w:contextualSpacing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กรณีเลือกเบิกในลักษณะจ่ายจริง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ให้เบิกได้เท่าที่จ่ายจริงไม่เกินอัตรา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ดังนี้</w:t>
      </w:r>
    </w:p>
    <w:tbl>
      <w:tblPr>
        <w:tblStyle w:val="1"/>
        <w:tblW w:w="0" w:type="auto"/>
        <w:tblInd w:w="360" w:type="dxa"/>
        <w:tblLook w:val="04A0" w:firstRow="1" w:lastRow="0" w:firstColumn="1" w:lastColumn="0" w:noHBand="0" w:noVBand="1"/>
      </w:tblPr>
      <w:tblGrid>
        <w:gridCol w:w="5844"/>
        <w:gridCol w:w="1984"/>
        <w:gridCol w:w="2126"/>
      </w:tblGrid>
      <w:tr w:rsidR="004575B1" w:rsidRPr="00CA67E2" w:rsidTr="001409E8">
        <w:tc>
          <w:tcPr>
            <w:tcW w:w="5844" w:type="dxa"/>
            <w:vAlign w:val="center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เจ้าหน้าที่ท้องถิ่น</w:t>
            </w:r>
          </w:p>
        </w:tc>
        <w:tc>
          <w:tcPr>
            <w:tcW w:w="1984" w:type="dxa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ห้องพักคนเดียว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(บาท : วัน : คน)</w:t>
            </w:r>
          </w:p>
        </w:tc>
        <w:tc>
          <w:tcPr>
            <w:tcW w:w="2126" w:type="dxa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ห้องพักคู่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(บาท : วัน : คน)</w:t>
            </w:r>
          </w:p>
        </w:tc>
      </w:tr>
      <w:tr w:rsidR="004575B1" w:rsidRPr="00CA67E2" w:rsidTr="001409E8">
        <w:tc>
          <w:tcPr>
            <w:tcW w:w="5844" w:type="dxa"/>
          </w:tcPr>
          <w:p w:rsidR="00065C9E" w:rsidRPr="00065C9E" w:rsidRDefault="00065C9E" w:rsidP="00065C9E">
            <w:pP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ผู้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ประเภททั่วไป 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ประเภทวิชาการตั้งแต่ระดับ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ชํานาญ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การพิเศษ ลงมา 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อํานวยการ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ท้องถิ่นตั้งแต่ระดับกลาง ลงมา 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ประเภทบริหารท้องถิ่นตั้งแต่ระดับกลางลงมา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ตั้งแต่ระดับ 8 ลงมา ห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ื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อต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ำ</w:t>
            </w: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แหน่งที่เทียบเท่า</w:t>
            </w:r>
          </w:p>
          <w:p w:rsidR="00065C9E" w:rsidRPr="00065C9E" w:rsidRDefault="00065C9E" w:rsidP="00065C9E">
            <w:pP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ให้เบิกค่าเช่าที่พักได้เท่าที่จ่ายจริงไม่เกินอัตราค่าเช่าห้องพักคนเดียว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 ในกรณี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เดิ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นทางไปราชการเป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็</w:t>
            </w: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นหมู่คณะให้พักรวมกันสองคนขึ้นไปต่อหนึ่งห้อง โดยให้เบิกค่าเช่าที่พักได้เท่าที่จ่ายจริง ไม่เกินอัตราค่าเช่าห้องพักคู่ เว้นแต่เป็นกรณีที่ไม่เหมาะสม จะพักรวมกันหรือมีเหตุ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จําเป็น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ที่ไม่อ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าจพักรวมกับผู้อื่นได้ให้เบ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ิ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กได</w:t>
            </w: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้เท่าที่จ่ายจริงไม่เกิน</w:t>
            </w:r>
          </w:p>
          <w:p w:rsidR="004575B1" w:rsidRPr="001409E8" w:rsidRDefault="00065C9E" w:rsidP="00065C9E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อัตราค่าเช่าห้องพักคนเดียว</w:t>
            </w:r>
          </w:p>
        </w:tc>
        <w:tc>
          <w:tcPr>
            <w:tcW w:w="1984" w:type="dxa"/>
          </w:tcPr>
          <w:p w:rsidR="004575B1" w:rsidRPr="001409E8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๕๐๐</w:t>
            </w:r>
          </w:p>
        </w:tc>
        <w:tc>
          <w:tcPr>
            <w:tcW w:w="2126" w:type="dxa"/>
          </w:tcPr>
          <w:p w:rsidR="004575B1" w:rsidRPr="001409E8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๘๕๐</w:t>
            </w:r>
          </w:p>
        </w:tc>
      </w:tr>
      <w:tr w:rsidR="004575B1" w:rsidRPr="00CA67E2" w:rsidTr="001409E8">
        <w:tc>
          <w:tcPr>
            <w:tcW w:w="5844" w:type="dxa"/>
          </w:tcPr>
          <w:p w:rsidR="004575B1" w:rsidRPr="001409E8" w:rsidRDefault="00065C9E" w:rsidP="00065C9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ผู้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ประเภทวิชาการระดับเชี่ยวชาญ 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อํานวยการ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ท้องถิ่นระดับสูง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ระดับ 9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ที่เทียบเท่าจะเบิกในอัตราค่าเช่าห้องพักคนเดียวหรือห้องพักคู่ก็ได้</w:t>
            </w:r>
          </w:p>
        </w:tc>
        <w:tc>
          <w:tcPr>
            <w:tcW w:w="1984" w:type="dxa"/>
          </w:tcPr>
          <w:p w:rsidR="004575B1" w:rsidRPr="001409E8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๒๐๐</w:t>
            </w:r>
          </w:p>
        </w:tc>
        <w:tc>
          <w:tcPr>
            <w:tcW w:w="2126" w:type="dxa"/>
          </w:tcPr>
          <w:p w:rsidR="004575B1" w:rsidRPr="001409E8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๒๐๐</w:t>
            </w:r>
          </w:p>
        </w:tc>
      </w:tr>
      <w:tr w:rsidR="004575B1" w:rsidRPr="00CA67E2" w:rsidTr="001409E8">
        <w:tc>
          <w:tcPr>
            <w:tcW w:w="5844" w:type="dxa"/>
          </w:tcPr>
          <w:p w:rsidR="00065C9E" w:rsidRPr="00065C9E" w:rsidRDefault="00065C9E" w:rsidP="00065C9E">
            <w:pP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ผู้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ประเภทบริหารท้องถิ่นระดับสูง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ตั้งแต่ระดับ 10 ขึ้นไป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ที่เทียบเท่า จะเบิกในอัตราค่าเช่าห้องพักคนเดียวหรือห้องพักคู่ก็ได้</w:t>
            </w:r>
          </w:p>
          <w:p w:rsidR="00065C9E" w:rsidRPr="00065C9E" w:rsidRDefault="00065C9E" w:rsidP="00065C9E">
            <w:pP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 ในกรณีเด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ิ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นทางไปราชการเป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็</w:t>
            </w: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นหมู่คณะ และผู้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ดังกล่าวข้างต้นเป็นหัวหน้าคณะและมีความ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จําเป็นต้อง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ใช้สถานที่เดียวกันกับที่พักเพื่อเป็นที่ประสานงานของคณะหรือบุคคลอื่น ให้เบิกค่าเช่าที่พัก</w:t>
            </w:r>
          </w:p>
          <w:p w:rsidR="004575B1" w:rsidRPr="001409E8" w:rsidRDefault="00065C9E" w:rsidP="00065C9E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ได้เพิ่มขึ้น </w:t>
            </w:r>
            <w:proofErr w:type="spellStart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สําหรับ</w:t>
            </w:r>
            <w:proofErr w:type="spellEnd"/>
            <w:r w:rsidRPr="00065C9E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ห้องพักอีกห้องหนึ่งในอัตราค่าเช่าห้องพักคนเดียวหรือจะเบิกค่าเช่าห้องชุดแทนในอัตราไม่เกินสองเท่าของอัตราค่าเช่าห้องพักคนเดียวก็ได</w:t>
            </w:r>
          </w:p>
        </w:tc>
        <w:tc>
          <w:tcPr>
            <w:tcW w:w="1984" w:type="dxa"/>
          </w:tcPr>
          <w:p w:rsidR="004575B1" w:rsidRPr="001409E8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๕๐๐</w:t>
            </w:r>
          </w:p>
        </w:tc>
        <w:tc>
          <w:tcPr>
            <w:tcW w:w="2126" w:type="dxa"/>
          </w:tcPr>
          <w:p w:rsidR="004575B1" w:rsidRPr="001409E8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๔๐๐</w:t>
            </w:r>
          </w:p>
        </w:tc>
      </w:tr>
    </w:tbl>
    <w:p w:rsidR="00180278" w:rsidRDefault="00180278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</w:t>
      </w: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065C9E" w:rsidRPr="00180278" w:rsidRDefault="00065C9E" w:rsidP="00180278">
      <w:pPr>
        <w:spacing w:before="240" w:after="0"/>
        <w:contextualSpacing/>
        <w:rPr>
          <w:rFonts w:ascii="TH SarabunIT๙" w:eastAsia="Calibri" w:hAnsi="TH SarabunIT๙" w:cs="TH SarabunIT๙"/>
          <w:b/>
          <w:bCs/>
          <w:sz w:val="20"/>
          <w:szCs w:val="20"/>
        </w:rPr>
      </w:pPr>
    </w:p>
    <w:p w:rsidR="004575B1" w:rsidRPr="00180278" w:rsidRDefault="004575B1" w:rsidP="00180278">
      <w:pPr>
        <w:pStyle w:val="a8"/>
        <w:numPr>
          <w:ilvl w:val="0"/>
          <w:numId w:val="4"/>
        </w:num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180278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กรณีเลือกเบิกในลักษณะเหมาจ่าย ให้เบิกได้ไม่เกินอัตรา ดังนี้</w:t>
      </w: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4670"/>
        <w:gridCol w:w="4367"/>
      </w:tblGrid>
      <w:tr w:rsidR="004575B1" w:rsidRPr="00CA67E2" w:rsidTr="004575B1">
        <w:tc>
          <w:tcPr>
            <w:tcW w:w="4670" w:type="dxa"/>
            <w:vAlign w:val="center"/>
          </w:tcPr>
          <w:p w:rsidR="004575B1" w:rsidRPr="00CA67E2" w:rsidRDefault="004575B1" w:rsidP="004575B1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เจ้าหน้าที่ท้องถิ่น</w:t>
            </w:r>
          </w:p>
        </w:tc>
        <w:tc>
          <w:tcPr>
            <w:tcW w:w="4367" w:type="dxa"/>
          </w:tcPr>
          <w:p w:rsidR="004575B1" w:rsidRPr="00CA67E2" w:rsidRDefault="004575B1" w:rsidP="004575B1">
            <w:pPr>
              <w:ind w:left="720"/>
              <w:contextualSpacing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 xml:space="preserve">               อัตรา</w:t>
            </w:r>
          </w:p>
          <w:p w:rsidR="004575B1" w:rsidRPr="00CA67E2" w:rsidRDefault="004575B1" w:rsidP="004575B1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  <w:t>(</w:t>
            </w: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บาท : วัน : คน)</w:t>
            </w:r>
          </w:p>
        </w:tc>
      </w:tr>
      <w:tr w:rsidR="004575B1" w:rsidRPr="00CA67E2" w:rsidTr="004575B1">
        <w:tc>
          <w:tcPr>
            <w:tcW w:w="4670" w:type="dxa"/>
          </w:tcPr>
          <w:p w:rsidR="00065C9E" w:rsidRPr="00065C9E" w:rsidRDefault="00065C9E" w:rsidP="00065C9E">
            <w:pPr>
              <w:tabs>
                <w:tab w:val="left" w:pos="3012"/>
              </w:tabs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ดํารงตําแหน่ง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ประเภททั่วไป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ประเภทวิชาการตั้งแต่ระดับ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ชํานาญ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การพิเศษลงมา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ท้องถิ่นตั้งแต่ระดับกลาง ลงมา 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ประเภทบริหารท้องถิ่นตั้งแต่ระดับกลาง ลงมา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ตั้งแต่ระดับ 8 ลงมา หรือ</w:t>
            </w:r>
            <w:proofErr w:type="spellStart"/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</w:p>
          <w:p w:rsidR="004575B1" w:rsidRPr="001409E8" w:rsidRDefault="00065C9E" w:rsidP="00065C9E">
            <w:pPr>
              <w:tabs>
                <w:tab w:val="left" w:pos="3012"/>
              </w:tabs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065C9E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ที่เทียบเท่า</w:t>
            </w:r>
          </w:p>
        </w:tc>
        <w:tc>
          <w:tcPr>
            <w:tcW w:w="4367" w:type="dxa"/>
          </w:tcPr>
          <w:p w:rsidR="004575B1" w:rsidRPr="001409E8" w:rsidRDefault="004575B1" w:rsidP="004575B1">
            <w:pPr>
              <w:tabs>
                <w:tab w:val="left" w:pos="1440"/>
              </w:tabs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๘๐๐</w:t>
            </w:r>
          </w:p>
        </w:tc>
      </w:tr>
      <w:tr w:rsidR="004575B1" w:rsidRPr="00CA67E2" w:rsidTr="00180278">
        <w:trPr>
          <w:trHeight w:val="532"/>
        </w:trPr>
        <w:tc>
          <w:tcPr>
            <w:tcW w:w="4670" w:type="dxa"/>
          </w:tcPr>
          <w:p w:rsidR="004575B1" w:rsidRPr="001409E8" w:rsidRDefault="005B0135" w:rsidP="005B0135">
            <w:pPr>
              <w:contextualSpacing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ดํารงตําแหน่ง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ประเภทวิชาการระดับเชี่ยวชาญ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ท้องถิ่นระดับสูง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ประเภทบริหารท้องถิ่นระดับสูง 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ตั้งแต่ระดับ 9 ขึ้นไปหรือ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ที่เทียบเท่า </w:t>
            </w:r>
          </w:p>
        </w:tc>
        <w:tc>
          <w:tcPr>
            <w:tcW w:w="4367" w:type="dxa"/>
          </w:tcPr>
          <w:p w:rsidR="004575B1" w:rsidRPr="001409E8" w:rsidRDefault="004575B1" w:rsidP="004575B1">
            <w:pPr>
              <w:contextualSpacing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1409E8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๒๐๐</w:t>
            </w:r>
          </w:p>
        </w:tc>
      </w:tr>
    </w:tbl>
    <w:p w:rsidR="005B0135" w:rsidRDefault="004575B1" w:rsidP="004575B1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   </w:t>
      </w:r>
    </w:p>
    <w:p w:rsidR="005B0135" w:rsidRPr="005B0135" w:rsidRDefault="005B0135" w:rsidP="005B0135">
      <w:pPr>
        <w:spacing w:after="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หมายเหตุ :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1. การเดินทางไปราชการเป็นหมู่คณะของเจ้าหน้าที่ท้องถิ่นระดับ 1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–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9 ต้องเลือกเบิกค่า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  <w:t xml:space="preserve">   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เช่าที่พักในลักษณะเดียวกันทั้งคณะ</w:t>
      </w:r>
    </w:p>
    <w:p w:rsidR="005B0135" w:rsidRPr="005B0135" w:rsidRDefault="005B0135" w:rsidP="005B0135">
      <w:pPr>
        <w:spacing w:after="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2. การเดินทางไปราชการในท้องที่ที่มีค่าครองชีพสูงหรือเป็นแหล่งท่องเที่ยว ให้ผู้บริหาร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  <w:t xml:space="preserve">   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ท้องถิ่น ใช้ดุลพินิจพิจารณาอนุมัติให้เบิกจ่ายค่าเช่าที่พักในลักษณะจ่ายจริงสูงกว่าอัตรา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  <w:t xml:space="preserve">   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ที่</w:t>
      </w:r>
      <w:proofErr w:type="spellStart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กําหนด</w:t>
      </w:r>
      <w:proofErr w:type="spellEnd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เพิ่มขึ้นอีก ไม่เกินร้อยละยี่สิบห้า</w:t>
      </w:r>
    </w:p>
    <w:p w:rsidR="005B0135" w:rsidRPr="005B0135" w:rsidRDefault="005B0135" w:rsidP="005B0135">
      <w:pPr>
        <w:spacing w:after="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3. ค่าเช่าห้องพักคนเดียว หมายความว่า ค่าใช้จ่ายในการเช่าห้องพักหนึ่งห้องที่สถานที่พัก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  <w:t xml:space="preserve">   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แรมเรียกเก็บกรณีผู้เช่าเข้าพักเพียงคนเดียว</w:t>
      </w: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4. ค่าเช่าห้องพักคู่ หมายความว่า ค่าใช้จ่ายในการเช่าห้องพักที่สถานที่พักแรมเรียกเก็บ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  <w:t xml:space="preserve">   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กรณีผู้เช่าเข้าพักรวมกันตั้งแต่สองคนขึ้นไป</w:t>
      </w: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4575B1" w:rsidRPr="00CA67E2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 w:rsidR="004575B1"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บัญชีหมายเลข ๓</w:t>
      </w:r>
    </w:p>
    <w:p w:rsidR="004575B1" w:rsidRPr="00CA67E2" w:rsidRDefault="004575B1" w:rsidP="004575B1">
      <w:pPr>
        <w:ind w:left="1080" w:firstLine="36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 อัตราค่าขนย้ายสิ่งของส่วนตัวในการเดินทางไปราชการประจำในราชอาณาจักร</w:t>
      </w: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4433"/>
        <w:gridCol w:w="4356"/>
      </w:tblGrid>
      <w:tr w:rsidR="004575B1" w:rsidRPr="00CA67E2" w:rsidTr="004575B1">
        <w:tc>
          <w:tcPr>
            <w:tcW w:w="4433" w:type="dxa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ระยะทาง (กม.)</w:t>
            </w:r>
          </w:p>
        </w:tc>
        <w:tc>
          <w:tcPr>
            <w:tcW w:w="4356" w:type="dxa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อัตรา (บาท)</w:t>
            </w:r>
          </w:p>
        </w:tc>
      </w:tr>
      <w:tr w:rsidR="004575B1" w:rsidRPr="00CA67E2" w:rsidTr="004575B1">
        <w:tc>
          <w:tcPr>
            <w:tcW w:w="4433" w:type="dxa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 - 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๑๐๑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๑๕๑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๒๐๑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๒๕๑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๓๐๐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๓๐๑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๓๕๐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๓๕๑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๔๐๐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๔๐๑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๔๕๐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๔๕๑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๕๐๑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๕๕๑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๖๐๐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๖๐๑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๖๕๐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๖๕๑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๗๐๐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๗๐๑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๗๕๐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๗๕๑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๘๐๐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๘๐๑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๘๕๐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๘๕๑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๙๐๐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๙๐๑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๙๕๐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๙๕๑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๐๐๑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๐๕๑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๑๐๑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๑๕๑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๒๐๑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๒๕๑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๓๐๐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๓๐๑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๓๕๐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๓๕๑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๔๐๐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๔๐๑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๔๕๐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๔๕๑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 xml:space="preserve">– 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</w:tc>
        <w:tc>
          <w:tcPr>
            <w:tcW w:w="4356" w:type="dxa"/>
          </w:tcPr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๓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๔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๔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๖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๖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๗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๘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๘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๙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๙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๑๐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๑๑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๑๒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๑๓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๑๓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๑๔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๑๕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๑๕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๑๖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๑๗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๑๗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๑๘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๑๙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๑๙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๒๐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๐๐๐</w:t>
            </w:r>
          </w:p>
          <w:p w:rsidR="004575B1" w:rsidRPr="00CA67E2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๒๐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๕๐๐</w:t>
            </w:r>
          </w:p>
        </w:tc>
      </w:tr>
    </w:tbl>
    <w:p w:rsidR="004575B1" w:rsidRPr="001409E8" w:rsidRDefault="004575B1" w:rsidP="00734411">
      <w:pPr>
        <w:spacing w:before="240" w:after="0"/>
        <w:ind w:left="709" w:firstLine="371"/>
        <w:rPr>
          <w:rFonts w:ascii="TH SarabunIT๙" w:eastAsia="Calibri" w:hAnsi="TH SarabunIT๙" w:cs="TH SarabunIT๙"/>
          <w:sz w:val="36"/>
          <w:szCs w:val="36"/>
        </w:rPr>
      </w:pPr>
      <w:r w:rsidRPr="00CA67E2">
        <w:rPr>
          <w:rFonts w:ascii="TH SarabunIT๙" w:eastAsia="Calibri" w:hAnsi="TH SarabunIT๙" w:cs="TH SarabunIT๙"/>
          <w:sz w:val="36"/>
          <w:szCs w:val="36"/>
          <w:cs/>
        </w:rPr>
        <w:t>สำหรับระยะทางที่เกิน ๑</w:t>
      </w:r>
      <w:r w:rsidRPr="00CA67E2">
        <w:rPr>
          <w:rFonts w:ascii="TH SarabunIT๙" w:eastAsia="Calibri" w:hAnsi="TH SarabunIT๙" w:cs="TH SarabunIT๙"/>
          <w:sz w:val="36"/>
          <w:szCs w:val="36"/>
        </w:rPr>
        <w:t>,</w:t>
      </w:r>
      <w:r w:rsidRPr="00CA67E2">
        <w:rPr>
          <w:rFonts w:ascii="TH SarabunIT๙" w:eastAsia="Calibri" w:hAnsi="TH SarabunIT๙" w:cs="TH SarabunIT๙"/>
          <w:sz w:val="36"/>
          <w:szCs w:val="36"/>
          <w:cs/>
        </w:rPr>
        <w:t>๕๐๐ กิโลเมตรขึ้นไปให้อยู่ในดุลพินิจของผู้บริหารท้องถิ่นต้นสังกัดที่จะ</w:t>
      </w:r>
      <w:r w:rsidR="001409E8">
        <w:rPr>
          <w:rFonts w:ascii="TH SarabunIT๙" w:eastAsia="Calibri" w:hAnsi="TH SarabunIT๙" w:cs="TH SarabunIT๙" w:hint="cs"/>
          <w:sz w:val="36"/>
          <w:szCs w:val="36"/>
          <w:cs/>
        </w:rPr>
        <w:t xml:space="preserve">                 </w:t>
      </w:r>
      <w:r w:rsidRPr="00CA67E2">
        <w:rPr>
          <w:rFonts w:ascii="TH SarabunIT๙" w:eastAsia="Calibri" w:hAnsi="TH SarabunIT๙" w:cs="TH SarabunIT๙"/>
          <w:sz w:val="36"/>
          <w:szCs w:val="36"/>
          <w:cs/>
        </w:rPr>
        <w:t>พิจารณาอนุมัติให้เบิกจ่ายในลักษณะเหมาจ่ายได้ตามความจำเป็นเหมาะสม</w:t>
      </w:r>
    </w:p>
    <w:p w:rsidR="004575B1" w:rsidRPr="00CA67E2" w:rsidRDefault="004575B1" w:rsidP="004575B1">
      <w:pPr>
        <w:ind w:left="36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4575B1" w:rsidRPr="00CA67E2" w:rsidRDefault="004575B1" w:rsidP="004575B1">
      <w:pPr>
        <w:spacing w:after="0"/>
        <w:ind w:left="828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บัญชีหมายเลข ๔</w:t>
      </w:r>
    </w:p>
    <w:p w:rsidR="004575B1" w:rsidRPr="00CA67E2" w:rsidRDefault="004575B1" w:rsidP="004575B1">
      <w:pPr>
        <w:spacing w:after="0"/>
        <w:ind w:left="828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5B0135" w:rsidRDefault="005B0135" w:rsidP="005B0135">
      <w:pPr>
        <w:ind w:left="720"/>
        <w:contextualSpacing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อัตราเบ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ี้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ยเลี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้ยงเดินทางไปราชกา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รต่างประเทศชั่วคราวและค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่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าใช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้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จ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่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ายอ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ื่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น</w:t>
      </w:r>
    </w:p>
    <w:p w:rsidR="005B0135" w:rsidRDefault="005B0135" w:rsidP="005B0135">
      <w:pPr>
        <w:ind w:left="720"/>
        <w:contextualSpacing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4575B1" w:rsidRPr="00CA67E2" w:rsidRDefault="005B0135" w:rsidP="005B0135">
      <w:pPr>
        <w:ind w:left="720"/>
        <w:contextualSpacing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(1) กรณีเลือกเบิกในลักษณะจ่ายจริง ให้เบิกได้ไม่เกินอัตรา ดังน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ี้</w:t>
      </w:r>
    </w:p>
    <w:tbl>
      <w:tblPr>
        <w:tblStyle w:val="1"/>
        <w:tblW w:w="0" w:type="auto"/>
        <w:tblInd w:w="558" w:type="dxa"/>
        <w:tblLook w:val="04A0" w:firstRow="1" w:lastRow="0" w:firstColumn="1" w:lastColumn="0" w:noHBand="0" w:noVBand="1"/>
      </w:tblPr>
      <w:tblGrid>
        <w:gridCol w:w="6300"/>
        <w:gridCol w:w="2790"/>
      </w:tblGrid>
      <w:tr w:rsidR="004575B1" w:rsidRPr="00CA67E2" w:rsidTr="005B0135">
        <w:tc>
          <w:tcPr>
            <w:tcW w:w="6300" w:type="dxa"/>
            <w:vAlign w:val="center"/>
          </w:tcPr>
          <w:p w:rsidR="004575B1" w:rsidRPr="00CA67E2" w:rsidRDefault="004575B1" w:rsidP="004575B1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เจ้าหน้าที่ท้องถิ่น</w:t>
            </w:r>
          </w:p>
        </w:tc>
        <w:tc>
          <w:tcPr>
            <w:tcW w:w="2790" w:type="dxa"/>
          </w:tcPr>
          <w:p w:rsidR="005B0135" w:rsidRPr="005B0135" w:rsidRDefault="005B0135" w:rsidP="005B0135">
            <w:pPr>
              <w:ind w:left="720"/>
              <w:contextualSpacing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ห้องพ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ั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กค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ู่</w:t>
            </w:r>
          </w:p>
          <w:p w:rsidR="004575B1" w:rsidRPr="00CA67E2" w:rsidRDefault="005B0135" w:rsidP="005B0135">
            <w:pPr>
              <w:contextualSpacing/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5B0135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(บาท : วัน : คน)</w:t>
            </w:r>
          </w:p>
        </w:tc>
      </w:tr>
      <w:tr w:rsidR="004575B1" w:rsidRPr="00CA67E2" w:rsidTr="005B0135">
        <w:tc>
          <w:tcPr>
            <w:tcW w:w="6300" w:type="dxa"/>
          </w:tcPr>
          <w:p w:rsidR="005B0135" w:rsidRPr="005B0135" w:rsidRDefault="005B0135" w:rsidP="005B0135">
            <w:pPr>
              <w:contextualSpacing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ผู้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ประเภททั่วไป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ประเภทวิชาการตั้งแต่ระดับ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ชํานาญ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การพิเศษลงมา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อํานวยการ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ท้องถิ่นตั้งแต่ระดับกลาง ลงมา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ประเภทบริหารท้องถิ่นตั้งแต่ระดับกลาง ลงมา 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ตั้งแต่ระดับ 8 ลงมา 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</w:p>
          <w:p w:rsidR="004575B1" w:rsidRPr="00CA67E2" w:rsidRDefault="005B0135" w:rsidP="005B0135">
            <w:pPr>
              <w:contextualSpacing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ที่เทียบเท่า </w:t>
            </w:r>
          </w:p>
        </w:tc>
        <w:tc>
          <w:tcPr>
            <w:tcW w:w="2790" w:type="dxa"/>
          </w:tcPr>
          <w:p w:rsidR="004575B1" w:rsidRPr="00CA67E2" w:rsidRDefault="004575B1" w:rsidP="004575B1">
            <w:pPr>
              <w:contextualSpacing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๒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๑๐๐</w:t>
            </w:r>
          </w:p>
        </w:tc>
      </w:tr>
      <w:tr w:rsidR="004575B1" w:rsidRPr="00CA67E2" w:rsidTr="005B0135">
        <w:tc>
          <w:tcPr>
            <w:tcW w:w="6300" w:type="dxa"/>
          </w:tcPr>
          <w:p w:rsidR="004575B1" w:rsidRPr="00CA67E2" w:rsidRDefault="005B0135" w:rsidP="005B0135">
            <w:pPr>
              <w:contextualSpacing/>
              <w:jc w:val="thaiDistribute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ผู้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ดํารงตําแหน่ง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ประเภทวิชาการระดับเชี่ยวชาญ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อํานวยการ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 xml:space="preserve">ท้องถิ่นระดับสูง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ประเภทบริหารท้องถิ่นระดับสูง 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ตั้งแต่ระดับ 9 ขึ้นไปหรือ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ที่เทียบเท่า</w:t>
            </w:r>
          </w:p>
        </w:tc>
        <w:tc>
          <w:tcPr>
            <w:tcW w:w="2790" w:type="dxa"/>
          </w:tcPr>
          <w:p w:rsidR="004575B1" w:rsidRPr="00CA67E2" w:rsidRDefault="004575B1" w:rsidP="004575B1">
            <w:pPr>
              <w:contextualSpacing/>
              <w:jc w:val="center"/>
              <w:rPr>
                <w:rFonts w:ascii="TH SarabunIT๙" w:eastAsia="Calibri" w:hAnsi="TH SarabunIT๙" w:cs="TH SarabunIT๙"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๓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</w:rPr>
              <w:t>,</w:t>
            </w:r>
            <w:r w:rsidRPr="00CA67E2">
              <w:rPr>
                <w:rFonts w:ascii="TH SarabunIT๙" w:eastAsia="Calibri" w:hAnsi="TH SarabunIT๙" w:cs="TH SarabunIT๙"/>
                <w:sz w:val="36"/>
                <w:szCs w:val="36"/>
                <w:cs/>
              </w:rPr>
              <w:t>๑๐๐</w:t>
            </w:r>
          </w:p>
        </w:tc>
      </w:tr>
    </w:tbl>
    <w:p w:rsidR="004575B1" w:rsidRPr="00CA67E2" w:rsidRDefault="004575B1" w:rsidP="004575B1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        </w:t>
      </w:r>
    </w:p>
    <w:p w:rsidR="005B0135" w:rsidRPr="005B0135" w:rsidRDefault="004575B1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     </w:t>
      </w:r>
      <w:r w:rsidR="005B0135"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(2) </w:t>
      </w:r>
      <w:r w:rsidR="005B0135"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กรณีมิได้เลือกเบิกในลักษณะเหมาจ่าย ให้เบิกค่าใช้จ่ายได้ดังนี้</w:t>
      </w:r>
    </w:p>
    <w:p w:rsidR="005B0135" w:rsidRP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(2.1)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ค่าอาหารและค่าเครื่องดื่มรวมทั้งค่าภาษีและค่าบริการที่โรงแรม ภัตตาคาร หรือร้านค้าเรียกเก็บจากผู้เดินทางไปราชการ ทั้งนี้ให้เบิกเท่าที่จ่ายจริงไม่เกินวันละ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>4,400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บาทต่อคน</w:t>
      </w:r>
    </w:p>
    <w:p w:rsidR="005B0135" w:rsidRPr="005B0135" w:rsidRDefault="005B0135" w:rsidP="005B0135">
      <w:pPr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(2.2)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ค่า</w:t>
      </w:r>
      <w:proofErr w:type="spellStart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ทํา</w:t>
      </w:r>
      <w:proofErr w:type="spellEnd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ความสะอาดเสื้อผ้า </w:t>
      </w:r>
      <w:proofErr w:type="spellStart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สําหรับ</w:t>
      </w:r>
      <w:proofErr w:type="spellEnd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ระยะเวลาที่เกิน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>7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วัน ให้เบิกเท่าที่จ่ายจริงไม่เกินวันละ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>500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บาทต่อคน</w:t>
      </w:r>
    </w:p>
    <w:p w:rsidR="004575B1" w:rsidRPr="005B0135" w:rsidRDefault="005B0135" w:rsidP="005B0135">
      <w:pPr>
        <w:jc w:val="thaiDistribute"/>
        <w:rPr>
          <w:rFonts w:ascii="TH SarabunIT๙" w:eastAsia="Calibri" w:hAnsi="TH SarabunIT๙" w:cs="TH SarabunIT๙"/>
          <w:sz w:val="36"/>
          <w:szCs w:val="36"/>
          <w:cs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ab/>
      </w:r>
      <w:r>
        <w:rPr>
          <w:rFonts w:ascii="TH SarabunIT๙" w:eastAsia="Calibri" w:hAnsi="TH SarabunIT๙" w:cs="TH SarabunIT๙"/>
          <w:b/>
          <w:bCs/>
          <w:sz w:val="36"/>
          <w:szCs w:val="36"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(2.3)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ค่าใช้สอยเบ็ดเตล็ด ให้เบิกในลักษณะเหมาจ่ายไม่เกินวันละ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>500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บาทต่อคน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ab/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ค่าใช้จ่ายตาม (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2.1) – (2.2) 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ให้คิด</w:t>
      </w:r>
      <w:proofErr w:type="spellStart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คํานวณ</w:t>
      </w:r>
      <w:proofErr w:type="spellEnd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เบิกจ่ายในแต่ละวัน </w:t>
      </w:r>
      <w:proofErr w:type="spellStart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จํานวน</w:t>
      </w:r>
      <w:proofErr w:type="spellEnd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เงินส่วนที่เหลือจ่ายในวันใดจะ</w:t>
      </w:r>
      <w:proofErr w:type="spellStart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นํามา</w:t>
      </w:r>
      <w:proofErr w:type="spellEnd"/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สมทบเบิกในวันถัดไปไม่ได</w:t>
      </w:r>
      <w:r>
        <w:rPr>
          <w:rFonts w:ascii="TH SarabunIT๙" w:eastAsia="Calibri" w:hAnsi="TH SarabunIT๙" w:cs="TH SarabunIT๙" w:hint="cs"/>
          <w:sz w:val="36"/>
          <w:szCs w:val="36"/>
          <w:cs/>
        </w:rPr>
        <w:t>้</w:t>
      </w:r>
    </w:p>
    <w:p w:rsidR="004575B1" w:rsidRPr="00CA67E2" w:rsidRDefault="004575B1" w:rsidP="004575B1">
      <w:pPr>
        <w:ind w:firstLine="720"/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ind w:firstLine="720"/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ind w:firstLine="720"/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ind w:firstLine="720"/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ind w:firstLine="720"/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ind w:firstLine="720"/>
        <w:rPr>
          <w:rFonts w:ascii="TH SarabunIT๙" w:eastAsia="Calibri" w:hAnsi="TH SarabunIT๙" w:cs="TH SarabunIT๙"/>
          <w:sz w:val="36"/>
          <w:szCs w:val="36"/>
        </w:rPr>
      </w:pPr>
    </w:p>
    <w:p w:rsidR="00263031" w:rsidRPr="00CA67E2" w:rsidRDefault="00263031" w:rsidP="004575B1">
      <w:pPr>
        <w:ind w:firstLine="720"/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734411">
      <w:pPr>
        <w:spacing w:after="0"/>
        <w:ind w:left="7200"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บัญชีหมายเลข ๕</w:t>
      </w:r>
    </w:p>
    <w:p w:rsidR="005B0135" w:rsidRPr="005B0135" w:rsidRDefault="005B0135" w:rsidP="005B0135">
      <w:pPr>
        <w:spacing w:after="0"/>
        <w:ind w:left="630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               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ค่าเช่าท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ี่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พ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ัก</w:t>
      </w:r>
      <w:r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ในการเด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ิ</w:t>
      </w: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นทางไปราชการต่างประเทศชั่วคราว</w:t>
      </w:r>
    </w:p>
    <w:p w:rsidR="004575B1" w:rsidRPr="00CA67E2" w:rsidRDefault="005B0135" w:rsidP="005B0135">
      <w:pPr>
        <w:spacing w:after="0"/>
        <w:ind w:left="540" w:firstLine="9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5B0135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(1) อัตราค่าเช่าที่พัก</w:t>
      </w:r>
      <w:r w:rsidR="00734411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       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                                                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38"/>
        <w:gridCol w:w="1350"/>
        <w:gridCol w:w="1350"/>
        <w:gridCol w:w="1350"/>
        <w:gridCol w:w="1440"/>
        <w:gridCol w:w="1353"/>
      </w:tblGrid>
      <w:tr w:rsidR="005B0135" w:rsidRPr="00CA67E2" w:rsidTr="00A54BF5">
        <w:tc>
          <w:tcPr>
            <w:tcW w:w="3438" w:type="dxa"/>
            <w:vMerge w:val="restart"/>
          </w:tcPr>
          <w:p w:rsidR="005B0135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เจ้าหน้าที่ท้องถิ่น</w:t>
            </w:r>
          </w:p>
        </w:tc>
        <w:tc>
          <w:tcPr>
            <w:tcW w:w="6843" w:type="dxa"/>
            <w:gridSpan w:val="5"/>
          </w:tcPr>
          <w:p w:rsidR="005B0135" w:rsidRPr="00CA67E2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อัตราส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ำ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หร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>ั</w:t>
            </w:r>
            <w:r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บประเทศ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0135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รัฐ เมือง (บาท : วัน : คน)</w:t>
            </w:r>
          </w:p>
        </w:tc>
      </w:tr>
      <w:tr w:rsidR="005B0135" w:rsidRPr="00CA67E2" w:rsidTr="00A54BF5">
        <w:tc>
          <w:tcPr>
            <w:tcW w:w="3438" w:type="dxa"/>
            <w:vMerge/>
          </w:tcPr>
          <w:p w:rsidR="005B0135" w:rsidRPr="00CA67E2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350" w:type="dxa"/>
          </w:tcPr>
          <w:p w:rsidR="005B0135" w:rsidRPr="00CA67E2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 ก.</w:t>
            </w:r>
          </w:p>
        </w:tc>
        <w:tc>
          <w:tcPr>
            <w:tcW w:w="1350" w:type="dxa"/>
          </w:tcPr>
          <w:p w:rsidR="005B0135" w:rsidRPr="00CA67E2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 ข.</w:t>
            </w:r>
          </w:p>
        </w:tc>
        <w:tc>
          <w:tcPr>
            <w:tcW w:w="1350" w:type="dxa"/>
          </w:tcPr>
          <w:p w:rsidR="005B0135" w:rsidRPr="00CA67E2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 ค.</w:t>
            </w:r>
          </w:p>
        </w:tc>
        <w:tc>
          <w:tcPr>
            <w:tcW w:w="1440" w:type="dxa"/>
          </w:tcPr>
          <w:p w:rsidR="005B0135" w:rsidRPr="00CA67E2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 ง.</w:t>
            </w:r>
          </w:p>
        </w:tc>
        <w:tc>
          <w:tcPr>
            <w:tcW w:w="1353" w:type="dxa"/>
          </w:tcPr>
          <w:p w:rsidR="005B0135" w:rsidRPr="00CA67E2" w:rsidRDefault="005B0135" w:rsidP="0073441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ประเภท จ.</w:t>
            </w:r>
          </w:p>
        </w:tc>
      </w:tr>
      <w:tr w:rsidR="004575B1" w:rsidRPr="00CA67E2" w:rsidTr="00A54BF5">
        <w:tc>
          <w:tcPr>
            <w:tcW w:w="3438" w:type="dxa"/>
          </w:tcPr>
          <w:p w:rsidR="005B0135" w:rsidRPr="005B0135" w:rsidRDefault="005B0135" w:rsidP="005B01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ดํารงตําแหน่ง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ประเภททั่วไป</w:t>
            </w:r>
            <w:r w:rsidR="00A54BF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ประเภทวิชาการตั้งแต่ระดับ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ชํานาญ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การพิเศษ ลงมา</w:t>
            </w:r>
            <w:r w:rsidR="00A54BF5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ท้องถิ่นตั้งแต่ระดับกลาง ลงมา 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ประเภทบริหารท้องถิ่นตั้งแต่ระดับกลาง ลงมา 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ตั้งแต่ระดับ 8 ลงมา หรือ</w:t>
            </w:r>
            <w:proofErr w:type="spellStart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</w:t>
            </w:r>
          </w:p>
          <w:p w:rsidR="004575B1" w:rsidRPr="00734411" w:rsidRDefault="005B0135" w:rsidP="005B013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5B013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เทียบเท่า</w:t>
            </w:r>
          </w:p>
        </w:tc>
        <w:tc>
          <w:tcPr>
            <w:tcW w:w="135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๕๐๐</w:t>
            </w:r>
          </w:p>
        </w:tc>
        <w:tc>
          <w:tcPr>
            <w:tcW w:w="135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35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44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เพิ่มขึ้นจาก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 ก.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อีกไม่เกิน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๔๐</w:t>
            </w:r>
          </w:p>
        </w:tc>
        <w:tc>
          <w:tcPr>
            <w:tcW w:w="1353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เพิ่มขึ้นจาก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 ก.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อีกไม่เกิน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๒๕</w:t>
            </w:r>
          </w:p>
        </w:tc>
      </w:tr>
      <w:tr w:rsidR="004575B1" w:rsidRPr="00CA67E2" w:rsidTr="00A54BF5">
        <w:tc>
          <w:tcPr>
            <w:tcW w:w="3438" w:type="dxa"/>
          </w:tcPr>
          <w:p w:rsidR="00A54BF5" w:rsidRPr="00A54BF5" w:rsidRDefault="00A54BF5" w:rsidP="00A54B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ดํารงตําแหน่ง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ประเภทวิชาการระดับ</w:t>
            </w:r>
          </w:p>
          <w:p w:rsidR="004575B1" w:rsidRPr="00734411" w:rsidRDefault="00A54BF5" w:rsidP="00A54BF5">
            <w:pPr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เชี่ยวชาญ 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ท้องถิ่นระดับสูง 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ประเภทบริหารท้องถิ่นระดับสูง หรือ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ตั้งแต่ระดับ 9 ขึ้นไป หรือ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ที่เทียบเท่า 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35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๑๐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35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๗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135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๕๐๐</w:t>
            </w:r>
          </w:p>
        </w:tc>
        <w:tc>
          <w:tcPr>
            <w:tcW w:w="1440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เพิ่มขึ้นจาก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 ก.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อีกไม่เกิน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๔๐</w:t>
            </w:r>
          </w:p>
        </w:tc>
        <w:tc>
          <w:tcPr>
            <w:tcW w:w="1353" w:type="dxa"/>
          </w:tcPr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เพิ่มขึ้นจาก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 ก.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อีกไม่เกิน</w:t>
            </w:r>
          </w:p>
          <w:p w:rsidR="004575B1" w:rsidRPr="00734411" w:rsidRDefault="004575B1" w:rsidP="004575B1">
            <w:pPr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ร้อยละ ๒๕</w:t>
            </w:r>
          </w:p>
        </w:tc>
      </w:tr>
    </w:tbl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A54BF5" w:rsidRDefault="00A54BF5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4575B1" w:rsidRPr="00CA67E2" w:rsidRDefault="004575B1" w:rsidP="0026303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๑. ประเภท ก. ได้แก่ ประเทศ รัฐ เมือง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CA67E2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๑. แคนาดา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๒. เครือรัฐออสเตรเลีย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๓. ไต้หวัน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๔. เต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ริก์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เมนิสถาน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๕. นิวซีแลนด์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๖. บอสเนียและ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เฮอร์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เซโกวีนา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๗. 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ปาปัวนิวกีนี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๘. มาเลเซีย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๙. ราชรัฐโมนาโก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๑๐. ราชรัฐลักเซ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มเบิร์ก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๑๑. ราชรัฐอันดอร์รา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๑๒. ราชอาณาจักรกัมพูชา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๑๓. ราชอาณาจักรเดนมาร์ก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๑๔. ราชอาณาจักร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นอร์เวย์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๑๕. ราชอาณาจักรเนเธอร์แลนด์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๑๖. ราชอาณาจักรโมร็อกโก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๑๗. ราชอาณาจักรสวาซิแลนด์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๑๘. ราชอาณาจักรสวีเดน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๑๙. รัฐสุลต่านโอมาน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๒๐. โรมา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เนีย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๒๑. สหพันธ์สาธารณรัฐบราซิล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๒๒. สหพันธ์สาธารณรัฐยูโกสลาเวีย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๒๓. สหรัฐ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อาหรับอิมิเรตส์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๒๔. สาธารณรัฐเกาหลี (เกาหลีใต้)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๒๕.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โครเอเซีย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๒๖. สาธารณรัฐชิลี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๒๗.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เช็ก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๒๘. สาธารณรัฐตุรกี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๒๙. สาธารณรัฐบัลแกเรีย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๓๐. สาธารณรัฐประชาชนจีน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๓๑. สาธารณรัฐประชาธิปไตยประชาชนแอลจีเรีย ๓๒. สาธารณรัฐประชาธิปไตยติมอร์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เลสเต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๓๓. สาธารณรัฐเปรู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๓๔. สาธารณรัฐโปแลนด์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๓๕. สาธารณรัฐฟินแลนด์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๓๖. สาธารณรัฐฟิลิปปินส์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๓๗. สาธารณรัฐมอริเชียส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๓๘. สาธารณรัฐมอลตา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๓๙. สาธารณรัฐโมซัมบิก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๔๐. สาธารณรัฐเยเมน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๔๑.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ลิทัวเนีย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๔๒.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สโล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วัก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๔๓.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สโล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วี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เนีย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๔๔. สาธารณรัฐออสเตรีย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๔๕. สาธารณรัฐอาเซอร์ไบจาน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๔๖. สาธารณรัฐอินโดนีเซีย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๔๗. สาธารณรัฐอินเดีย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๔๘.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เอส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โต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เนีย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๔๙. สาธารณรัฐแอฟริกาใต้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๕๐.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ไอซ์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แลนด์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๕๑. สาธารณรัฐไอร์แลนด์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๕๒. สาธารณรัฐฮังการี</w:t>
      </w:r>
    </w:p>
    <w:p w:rsidR="004575B1" w:rsidRDefault="004575B1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๕๓.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เฮลเลนิก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(กรีซ)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๕๔. ฮ่องกง</w:t>
      </w: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4575B1" w:rsidRPr="00CA67E2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sz w:val="36"/>
          <w:szCs w:val="36"/>
          <w:cs/>
        </w:rPr>
        <w:t xml:space="preserve">       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๒. ประเภท ข. ได้แก่ ประเทศ รัฐ เมือง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CA67E2">
        <w:rPr>
          <w:rFonts w:ascii="TH SarabunIT๙" w:eastAsia="Calibri" w:hAnsi="TH SarabunIT๙" w:cs="TH SarabunIT๙"/>
          <w:sz w:val="36"/>
          <w:szCs w:val="36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๑. เครือรัฐบาฮามาส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๒. จอร์เจีย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๓. จาเมกา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๔. 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เน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การาบรูไนดา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รุส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ซาลาม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๕. มาซิโด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เนีย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๖. ยูเครน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๗. รัฐกาตาร์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๘. รัฐคูเวต.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๙. รัฐบาห์เรน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๑๐. รัฐอิสราเอล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๑๑. ราชอาณาจักรซาอุดิอาระเบีย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๑๒. ราชอาณาจักรตองกา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๑๓. ราชอาณาจักรเนปาล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๑๔. ราชอาณาจักร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ฮัชไมด์จอร์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เดน</w:t>
      </w:r>
      <w:r w:rsidRPr="00734411">
        <w:rPr>
          <w:rFonts w:ascii="TH SarabunIT๙" w:eastAsia="Calibri" w:hAnsi="TH SarabunIT๙" w:cs="TH SarabunIT๙"/>
          <w:sz w:val="32"/>
          <w:szCs w:val="32"/>
        </w:rPr>
        <w:tab/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๑๕. สหพันธ์สาธารณรัฐไนจีเรีย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๑๖. สหภาพพม่า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๑๗. สหรัฐเม็กซิโก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๑๘. 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สห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สาธารณรัฐแทนซาเนีย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๑๙. สาธารณรัฐกานา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๒๐. สาธารณรัฐแกมเบีย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๒๑.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โกตดิวัวร์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(ไอ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เวอ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รี่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โคส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)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๒๒. สาธารณรัฐคอสตาริกา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๒๓. 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สาธารณรัฐคีร์กิซ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๒๔. สาธารณรัฐเคนยา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๒๕. สาธารณรัฐแคเมอรูน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๒๖. สาธารณรัฐคา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ซัค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สถาน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๒๗.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จิบู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ตี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๒๘. สาธารณรัฐชาด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๒๙. สาธารณรัฐซิมบับเว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๓๐. สาธารณรัฐเซเนกัล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๓๑. สาธารณรัฐแซมเบีย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๓๒. 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สาธารณรัฐเซียร์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ลาลีโอน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๓๓. สาธารณรัฐไซปรัส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๓๔. สาธารณรัฐตรินิแดดและโตเบโก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๓๕. สาธารณรัฐตูนิเซีย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๓๖. สาธารณรัฐทาจิกิสถาน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๓๗. สาธารณรัฐไนเจอร์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๓๘. สาธารณรัฐบุรุนดี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๓๙.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เบนิน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๔๐.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เบ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ลา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รุส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๔๑. สาธารณรัฐประชาชนบังกลาเทศ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๔๒. สาธารณรัฐปานามา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๔๓.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มอล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โดวา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๔๔. สาธารณรัฐมาลี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๔๕. สาธารณรัฐยูกันดา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๔๖.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ลัตเวีย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๔๗. สาธารณรัฐสังคมนิยม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๔๘. สาธารณรัฐสังคมนิยมเวียดนาม</w:t>
      </w:r>
    </w:p>
    <w:p w:rsidR="004575B1" w:rsidRPr="00734411" w:rsidRDefault="004575B1" w:rsidP="0073441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ประชาธิปไตยศรีลังกา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๔๙. สาธารณรัฐอาร์เจนตินา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๕๐.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อาร์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เม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เนีย</w:t>
      </w:r>
      <w:proofErr w:type="spellEnd"/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๕๑. สาธารณรัฐอาหรับซีเรีย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๕๒. สาธารณรัฐอาหรับอียิปต์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๕๓. สาธารณรัฐอิรัก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๕๔. สาธารณรัฐอิสลามปากีสถาน</w:t>
      </w:r>
    </w:p>
    <w:p w:rsidR="004575B1" w:rsidRPr="00734411" w:rsidRDefault="004575B1" w:rsidP="004575B1">
      <w:pPr>
        <w:tabs>
          <w:tab w:val="left" w:pos="1608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๕๕. สาธารณรัฐอิสลามมอริเตเนีย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๕๖. สาธารณรัฐอิสลามอิหร่าน</w:t>
      </w:r>
    </w:p>
    <w:p w:rsidR="004575B1" w:rsidRDefault="004575B1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๕๗. สาธารณรัฐ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อุซเบ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กิสถาน </w:t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34411">
        <w:rPr>
          <w:rFonts w:ascii="TH SarabunIT๙" w:eastAsia="Calibri" w:hAnsi="TH SarabunIT๙" w:cs="TH SarabunIT๙"/>
          <w:sz w:val="32"/>
          <w:szCs w:val="32"/>
          <w:cs/>
        </w:rPr>
        <w:tab/>
        <w:t>๕๘. สาธารณรัฐแอฟริกากลาง</w:t>
      </w: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A54BF5" w:rsidRPr="00734411" w:rsidRDefault="00A54BF5" w:rsidP="004575B1">
      <w:pPr>
        <w:tabs>
          <w:tab w:val="left" w:pos="1608"/>
        </w:tabs>
        <w:rPr>
          <w:rFonts w:ascii="TH SarabunIT๙" w:eastAsia="Calibri" w:hAnsi="TH SarabunIT๙" w:cs="TH SarabunIT๙"/>
          <w:sz w:val="32"/>
          <w:szCs w:val="32"/>
        </w:rPr>
      </w:pPr>
    </w:p>
    <w:p w:rsidR="004575B1" w:rsidRDefault="004575B1" w:rsidP="0073441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๓. ประเภท ค. ได้แก่ ประเทศ รัฐ เมืองอื่นๆ นอกจากที่กำหนดในประเภท ก. และประเภท ข. ประเภท ง.</w:t>
      </w:r>
      <w:r w:rsidR="00734411">
        <w:rPr>
          <w:rFonts w:ascii="TH SarabunIT๙" w:eastAsia="Calibri" w:hAnsi="TH SarabunIT๙" w:cs="TH SarabunIT๙"/>
          <w:b/>
          <w:bCs/>
          <w:sz w:val="36"/>
          <w:szCs w:val="36"/>
        </w:rPr>
        <w:t xml:space="preserve"> </w:t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และประเภท จ.</w:t>
      </w:r>
    </w:p>
    <w:p w:rsidR="004575B1" w:rsidRPr="00CA67E2" w:rsidRDefault="004575B1" w:rsidP="004575B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๔. ประเภท ง. ได้แก่ ประเทศ รัฐ เมือง ดังต่อไปนี้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๑. ญี่ปุ่น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๒. สาธารณรัฐฝรั่งเศส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๓. สหพันธรัฐรัสเซีย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๔. สมาพันธรัฐสวิส</w:t>
      </w:r>
    </w:p>
    <w:p w:rsidR="004575B1" w:rsidRPr="00734411" w:rsidRDefault="004575B1" w:rsidP="004575B1">
      <w:pPr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๕. สาธารณรัฐอิตาลี</w:t>
      </w:r>
    </w:p>
    <w:p w:rsidR="00263031" w:rsidRDefault="00263031" w:rsidP="004575B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4575B1" w:rsidRPr="00CA67E2" w:rsidRDefault="004575B1" w:rsidP="004575B1">
      <w:pPr>
        <w:spacing w:after="0"/>
        <w:ind w:firstLine="720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๕. ประเภท จ. ได้แก่ ประเทศ รัฐ เมือง ดังต่อไปนี้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๑. ราชอาณาจักร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เบล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เยี่ยม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๒. ราชอาณาจักรสเปน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๓. สหพันธ์สาธารณรัฐเยอรมนี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๔. สหรัฐอเมริกา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 xml:space="preserve">๕. 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สหราชอาณาจักรบ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ริ</w:t>
      </w:r>
      <w:proofErr w:type="spellStart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เตน</w:t>
      </w:r>
      <w:proofErr w:type="spellEnd"/>
      <w:r w:rsidRPr="00734411">
        <w:rPr>
          <w:rFonts w:ascii="TH SarabunIT๙" w:eastAsia="Calibri" w:hAnsi="TH SarabunIT๙" w:cs="TH SarabunIT๙"/>
          <w:sz w:val="32"/>
          <w:szCs w:val="32"/>
          <w:cs/>
        </w:rPr>
        <w:t>ใหญ่และไอร์แลนด์เหนือ</w:t>
      </w:r>
    </w:p>
    <w:p w:rsidR="004575B1" w:rsidRPr="00734411" w:rsidRDefault="004575B1" w:rsidP="004575B1">
      <w:pPr>
        <w:spacing w:after="0"/>
        <w:ind w:left="720" w:firstLine="720"/>
        <w:rPr>
          <w:rFonts w:ascii="TH SarabunIT๙" w:eastAsia="Calibri" w:hAnsi="TH SarabunIT๙" w:cs="TH SarabunIT๙"/>
          <w:sz w:val="32"/>
          <w:szCs w:val="32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๖. สาธารณรัฐโปรตุเกส</w:t>
      </w:r>
    </w:p>
    <w:p w:rsidR="004575B1" w:rsidRPr="00CA67E2" w:rsidRDefault="004575B1" w:rsidP="004575B1">
      <w:pPr>
        <w:ind w:left="720" w:firstLine="720"/>
        <w:rPr>
          <w:rFonts w:ascii="TH SarabunIT๙" w:eastAsia="Calibri" w:hAnsi="TH SarabunIT๙" w:cs="TH SarabunIT๙"/>
          <w:sz w:val="36"/>
          <w:szCs w:val="36"/>
        </w:rPr>
      </w:pPr>
      <w:r w:rsidRPr="00734411">
        <w:rPr>
          <w:rFonts w:ascii="TH SarabunIT๙" w:eastAsia="Calibri" w:hAnsi="TH SarabunIT๙" w:cs="TH SarabunIT๙"/>
          <w:sz w:val="32"/>
          <w:szCs w:val="32"/>
          <w:cs/>
        </w:rPr>
        <w:t>๗. สาธารณรัฐสิงคโปร์</w:t>
      </w:r>
    </w:p>
    <w:p w:rsidR="004575B1" w:rsidRPr="00CA67E2" w:rsidRDefault="004575B1" w:rsidP="004575B1">
      <w:pPr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  <w:r w:rsidRPr="00CA67E2">
        <w:rPr>
          <w:rFonts w:ascii="TH SarabunIT๙" w:eastAsia="Calibri" w:hAnsi="TH SarabunIT๙" w:cs="TH SarabunIT๙"/>
          <w:sz w:val="36"/>
          <w:szCs w:val="36"/>
          <w:cs/>
        </w:rPr>
        <w:tab/>
      </w: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sz w:val="36"/>
          <w:szCs w:val="36"/>
        </w:rPr>
      </w:pP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</w: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บัญชีหมายเลข ๖</w:t>
      </w:r>
    </w:p>
    <w:p w:rsidR="004575B1" w:rsidRPr="00CA67E2" w:rsidRDefault="004575B1" w:rsidP="004575B1">
      <w:pPr>
        <w:tabs>
          <w:tab w:val="left" w:pos="3060"/>
        </w:tabs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67E2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ab/>
        <w:t>อัตราการเบิกเงินค่ารับรองในลักษณะเหมาจ่าย</w:t>
      </w:r>
    </w:p>
    <w:p w:rsidR="004575B1" w:rsidRPr="00CA67E2" w:rsidRDefault="004575B1" w:rsidP="004575B1">
      <w:pPr>
        <w:tabs>
          <w:tab w:val="left" w:pos="3696"/>
        </w:tabs>
        <w:rPr>
          <w:rFonts w:ascii="TH SarabunIT๙" w:eastAsia="Calibri" w:hAnsi="TH SarabunIT๙" w:cs="TH SarabunIT๙"/>
          <w:sz w:val="36"/>
          <w:szCs w:val="36"/>
        </w:rPr>
      </w:pPr>
      <w:r w:rsidRPr="00CA67E2">
        <w:rPr>
          <w:rFonts w:ascii="TH SarabunIT๙" w:eastAsia="Calibri" w:hAnsi="TH SarabunIT๙" w:cs="TH SarabunIT๙"/>
          <w:sz w:val="36"/>
          <w:szCs w:val="36"/>
          <w:cs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427"/>
        <w:gridCol w:w="3427"/>
        <w:gridCol w:w="3427"/>
      </w:tblGrid>
      <w:tr w:rsidR="004575B1" w:rsidRPr="00CA67E2" w:rsidTr="004575B1">
        <w:tc>
          <w:tcPr>
            <w:tcW w:w="3427" w:type="dxa"/>
            <w:vAlign w:val="center"/>
          </w:tcPr>
          <w:p w:rsidR="004575B1" w:rsidRPr="00CA67E2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เจ้าหน้าที่ท้องถิ่น</w:t>
            </w:r>
          </w:p>
        </w:tc>
        <w:tc>
          <w:tcPr>
            <w:tcW w:w="3427" w:type="dxa"/>
            <w:vAlign w:val="center"/>
          </w:tcPr>
          <w:p w:rsidR="004575B1" w:rsidRPr="00CA67E2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เดินทางไม่เกิน ๑๕ วัน</w:t>
            </w:r>
          </w:p>
        </w:tc>
        <w:tc>
          <w:tcPr>
            <w:tcW w:w="3427" w:type="dxa"/>
            <w:vAlign w:val="center"/>
          </w:tcPr>
          <w:p w:rsidR="004575B1" w:rsidRPr="00CA67E2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เดินทางเกิน ๑๕ วัน</w:t>
            </w:r>
          </w:p>
          <w:p w:rsidR="004575B1" w:rsidRPr="00CA67E2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</w:rPr>
            </w:pPr>
            <w:r w:rsidRPr="00CA67E2">
              <w:rPr>
                <w:rFonts w:ascii="TH SarabunIT๙" w:eastAsia="Calibri" w:hAnsi="TH SarabunIT๙" w:cs="TH SarabunIT๙"/>
                <w:b/>
                <w:bCs/>
                <w:sz w:val="36"/>
                <w:szCs w:val="36"/>
                <w:cs/>
              </w:rPr>
              <w:t>แต่ไม่เกิน ๓๐ วัน</w:t>
            </w:r>
          </w:p>
        </w:tc>
      </w:tr>
      <w:tr w:rsidR="004575B1" w:rsidRPr="00CA67E2" w:rsidTr="004575B1">
        <w:tc>
          <w:tcPr>
            <w:tcW w:w="3427" w:type="dxa"/>
          </w:tcPr>
          <w:p w:rsidR="00A54BF5" w:rsidRPr="00A54BF5" w:rsidRDefault="00A54BF5" w:rsidP="00A54BF5">
            <w:pPr>
              <w:tabs>
                <w:tab w:val="left" w:pos="369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ดํารงตําแหน่ง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ประเภททั่วไป 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ประเภทวิชาการตั้งแต่ระดับ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ชํานาญ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การพิเศษ ลงมา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ท้องถิ่นตั้งแต่ระดับกลาง ลงมา 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ประเภทบริหารท้องถิ่นตั้งแต่ระดับกลาง ลงมา หรือ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</w:p>
          <w:p w:rsidR="004575B1" w:rsidRPr="00734411" w:rsidRDefault="00A54BF5" w:rsidP="00A54BF5">
            <w:pPr>
              <w:tabs>
                <w:tab w:val="left" w:pos="369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ตั้งแต่ระดับ 8 ลงมา หรือ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ที่เทียบเท่า</w:t>
            </w:r>
          </w:p>
        </w:tc>
        <w:tc>
          <w:tcPr>
            <w:tcW w:w="3427" w:type="dxa"/>
          </w:tcPr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เหมาจ่ายไม่เกิน</w:t>
            </w:r>
          </w:p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๒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3427" w:type="dxa"/>
          </w:tcPr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เหมาจ่ายไม่เกิน</w:t>
            </w:r>
          </w:p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๕๐๐</w:t>
            </w:r>
          </w:p>
        </w:tc>
      </w:tr>
      <w:tr w:rsidR="004575B1" w:rsidRPr="00CA67E2" w:rsidTr="004575B1">
        <w:tc>
          <w:tcPr>
            <w:tcW w:w="3427" w:type="dxa"/>
          </w:tcPr>
          <w:p w:rsidR="004575B1" w:rsidRPr="00734411" w:rsidRDefault="00A54BF5" w:rsidP="00A54BF5">
            <w:pPr>
              <w:tabs>
                <w:tab w:val="left" w:pos="369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ผู้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ดํารงตําแหน่ง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ประเภทวิชาการระดับเชี่ยวชาญ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อํานวยการ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ท้องถิ่นระดับสูง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ประเภทบริหารท้องถิ่นระดับสูงหรื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</w:t>
            </w:r>
            <w:proofErr w:type="spellStart"/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ตั้งแต่ระดับ 9 ข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ึ้</w:t>
            </w:r>
            <w:r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นไป </w:t>
            </w:r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หรือ</w:t>
            </w:r>
            <w:proofErr w:type="spellStart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ตําแหน่ง</w:t>
            </w:r>
            <w:proofErr w:type="spellEnd"/>
            <w:r w:rsidRPr="00A54BF5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ที่เทียบเท่า</w:t>
            </w:r>
          </w:p>
        </w:tc>
        <w:tc>
          <w:tcPr>
            <w:tcW w:w="3427" w:type="dxa"/>
          </w:tcPr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เหมาจ่ายไม่เกิน</w:t>
            </w:r>
          </w:p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๓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๐๐๐</w:t>
            </w:r>
          </w:p>
        </w:tc>
        <w:tc>
          <w:tcPr>
            <w:tcW w:w="3427" w:type="dxa"/>
          </w:tcPr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เหมาจ่ายไม่เกิน</w:t>
            </w:r>
          </w:p>
          <w:p w:rsidR="004575B1" w:rsidRPr="00734411" w:rsidRDefault="004575B1" w:rsidP="004575B1">
            <w:pPr>
              <w:tabs>
                <w:tab w:val="left" w:pos="3696"/>
              </w:tabs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๔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</w:rPr>
              <w:t>,</w:t>
            </w:r>
            <w:r w:rsidRPr="00734411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๕๐๐</w:t>
            </w:r>
          </w:p>
        </w:tc>
      </w:tr>
    </w:tbl>
    <w:p w:rsidR="008B40A8" w:rsidRDefault="008B40A8" w:rsidP="00B2669E">
      <w:pPr>
        <w:rPr>
          <w:rFonts w:ascii="TH SarabunIT๙" w:hAnsi="TH SarabunIT๙" w:cs="TH SarabunIT๙"/>
          <w:sz w:val="32"/>
          <w:szCs w:val="32"/>
        </w:rPr>
      </w:pPr>
    </w:p>
    <w:sectPr w:rsidR="008B40A8" w:rsidSect="00180278">
      <w:pgSz w:w="11906" w:h="16838"/>
      <w:pgMar w:top="426" w:right="566" w:bottom="28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59E" w:rsidRDefault="004F759E" w:rsidP="0052738E">
      <w:pPr>
        <w:spacing w:after="0" w:line="240" w:lineRule="auto"/>
      </w:pPr>
      <w:r>
        <w:separator/>
      </w:r>
    </w:p>
  </w:endnote>
  <w:endnote w:type="continuationSeparator" w:id="0">
    <w:p w:rsidR="004F759E" w:rsidRDefault="004F759E" w:rsidP="00527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59E" w:rsidRDefault="004F759E" w:rsidP="0052738E">
      <w:pPr>
        <w:spacing w:after="0" w:line="240" w:lineRule="auto"/>
      </w:pPr>
      <w:r>
        <w:separator/>
      </w:r>
    </w:p>
  </w:footnote>
  <w:footnote w:type="continuationSeparator" w:id="0">
    <w:p w:rsidR="004F759E" w:rsidRDefault="004F759E" w:rsidP="0052738E">
      <w:pPr>
        <w:spacing w:after="0" w:line="240" w:lineRule="auto"/>
      </w:pPr>
      <w:r>
        <w:continuationSeparator/>
      </w:r>
    </w:p>
  </w:footnote>
  <w:footnote w:id="1">
    <w:p w:rsidR="004F759E" w:rsidRDefault="004F759E" w:rsidP="004F46EA">
      <w:pPr>
        <w:pStyle w:val="a5"/>
        <w:ind w:firstLine="720"/>
        <w:rPr>
          <w:cs/>
        </w:rPr>
      </w:pPr>
      <w:r w:rsidRPr="0052738E">
        <w:rPr>
          <w:rStyle w:val="a7"/>
          <w:rFonts w:ascii="TH SarabunIT๙" w:hAnsi="TH SarabunIT๙" w:cs="TH SarabunIT๙"/>
        </w:rPr>
        <w:footnoteRef/>
      </w:r>
      <w:r>
        <w:t xml:space="preserve"> </w:t>
      </w:r>
      <w:r>
        <w:rPr>
          <w:rFonts w:ascii="TH SarabunIT๙" w:hAnsi="TH SarabunIT๙" w:cs="TH SarabunIT๙" w:hint="cs"/>
          <w:sz w:val="28"/>
          <w:cs/>
        </w:rPr>
        <w:t>ราชกิจจา</w:t>
      </w:r>
      <w:proofErr w:type="spellStart"/>
      <w:r>
        <w:rPr>
          <w:rFonts w:ascii="TH SarabunIT๙" w:hAnsi="TH SarabunIT๙" w:cs="TH SarabunIT๙" w:hint="cs"/>
          <w:sz w:val="28"/>
          <w:cs/>
        </w:rPr>
        <w:t>นุเบกษา</w:t>
      </w:r>
      <w:proofErr w:type="spellEnd"/>
      <w:r>
        <w:rPr>
          <w:rFonts w:ascii="TH SarabunIT๙" w:hAnsi="TH SarabunIT๙" w:cs="TH SarabunIT๙"/>
          <w:sz w:val="28"/>
        </w:rPr>
        <w:t xml:space="preserve"> </w:t>
      </w:r>
      <w:r w:rsidRPr="00211FB8">
        <w:rPr>
          <w:rFonts w:ascii="TH SarabunIT๙" w:hAnsi="TH SarabunIT๙" w:cs="TH SarabunIT๙"/>
          <w:sz w:val="28"/>
          <w:cs/>
        </w:rPr>
        <w:t>เล่ม ๑๓๒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11FB8">
        <w:rPr>
          <w:rFonts w:ascii="TH SarabunIT๙" w:hAnsi="TH SarabunIT๙" w:cs="TH SarabunIT๙"/>
          <w:sz w:val="28"/>
          <w:cs/>
        </w:rPr>
        <w:t>ตอนพิเศษ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11FB8">
        <w:rPr>
          <w:rFonts w:ascii="TH SarabunIT๙" w:hAnsi="TH SarabunIT๙" w:cs="TH SarabunIT๙"/>
          <w:sz w:val="28"/>
          <w:cs/>
        </w:rPr>
        <w:t>๖๔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11FB8">
        <w:rPr>
          <w:rFonts w:ascii="TH SarabunIT๙" w:hAnsi="TH SarabunIT๙" w:cs="TH SarabunIT๙"/>
          <w:sz w:val="28"/>
          <w:cs/>
        </w:rPr>
        <w:t>ง</w:t>
      </w:r>
      <w:r>
        <w:rPr>
          <w:rFonts w:ascii="TH SarabunIT๙" w:hAnsi="TH SarabunIT๙" w:cs="TH SarabunIT๙" w:hint="cs"/>
          <w:sz w:val="28"/>
          <w:cs/>
        </w:rPr>
        <w:t xml:space="preserve"> ลงวันที่ </w:t>
      </w:r>
      <w:r w:rsidRPr="00211FB8">
        <w:rPr>
          <w:rFonts w:ascii="TH SarabunIT๙" w:hAnsi="TH SarabunIT๙" w:cs="TH SarabunIT๙"/>
          <w:sz w:val="28"/>
          <w:cs/>
        </w:rPr>
        <w:t>๒๓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11FB8">
        <w:rPr>
          <w:rFonts w:ascii="TH SarabunIT๙" w:hAnsi="TH SarabunIT๙" w:cs="TH SarabunIT๙"/>
          <w:sz w:val="28"/>
          <w:cs/>
        </w:rPr>
        <w:t>มีนาคม</w:t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211FB8">
        <w:rPr>
          <w:rFonts w:ascii="TH SarabunIT๙" w:hAnsi="TH SarabunIT๙" w:cs="TH SarabunIT๙"/>
          <w:sz w:val="28"/>
          <w:cs/>
        </w:rPr>
        <w:t>๒๕๕๘</w:t>
      </w:r>
    </w:p>
  </w:footnote>
  <w:footnote w:id="2">
    <w:p w:rsidR="004F759E" w:rsidRPr="004F46EA" w:rsidRDefault="004F759E" w:rsidP="004F46EA">
      <w:pPr>
        <w:spacing w:after="0"/>
        <w:ind w:right="-23" w:firstLine="720"/>
        <w:rPr>
          <w:rFonts w:ascii="TH SarabunIT๙" w:hAnsi="TH SarabunIT๙" w:cs="TH SarabunIT๙"/>
          <w:sz w:val="28"/>
          <w:cs/>
        </w:rPr>
      </w:pPr>
      <w:r w:rsidRPr="005A06AA">
        <w:rPr>
          <w:rStyle w:val="a7"/>
          <w:rFonts w:ascii="TH SarabunIT๙" w:hAnsi="TH SarabunIT๙" w:cs="TH SarabunIT๙"/>
        </w:rPr>
        <w:footnoteRef/>
      </w:r>
      <w:r w:rsidRPr="005A06AA">
        <w:rPr>
          <w:rFonts w:ascii="TH SarabunIT๙" w:hAnsi="TH SarabunIT๙" w:cs="TH SarabunIT๙"/>
        </w:rPr>
        <w:t xml:space="preserve"> </w:t>
      </w:r>
      <w:r w:rsidRPr="004F46EA">
        <w:rPr>
          <w:rFonts w:ascii="TH SarabunIT๙" w:hAnsi="TH SarabunIT๙" w:cs="TH SarabunIT๙" w:hint="cs"/>
          <w:sz w:val="25"/>
          <w:szCs w:val="25"/>
          <w:cs/>
        </w:rPr>
        <w:t>ราชกิจจา</w:t>
      </w:r>
      <w:proofErr w:type="spellStart"/>
      <w:r w:rsidRPr="004F46EA">
        <w:rPr>
          <w:rFonts w:ascii="TH SarabunIT๙" w:hAnsi="TH SarabunIT๙" w:cs="TH SarabunIT๙" w:hint="cs"/>
          <w:sz w:val="25"/>
          <w:szCs w:val="25"/>
          <w:cs/>
        </w:rPr>
        <w:t>นุเบกษา</w:t>
      </w:r>
      <w:proofErr w:type="spellEnd"/>
      <w:r w:rsidRPr="004F46EA">
        <w:rPr>
          <w:rFonts w:ascii="TH SarabunIT๙" w:hAnsi="TH SarabunIT๙" w:cs="TH SarabunIT๙"/>
          <w:sz w:val="25"/>
          <w:szCs w:val="25"/>
        </w:rPr>
        <w:t xml:space="preserve"> </w:t>
      </w:r>
      <w:r w:rsidRPr="004F46EA">
        <w:rPr>
          <w:rFonts w:ascii="TH SarabunIT๙" w:hAnsi="TH SarabunIT๙" w:cs="TH SarabunIT๙"/>
          <w:sz w:val="25"/>
          <w:szCs w:val="25"/>
          <w:cs/>
        </w:rPr>
        <w:t>เล่ม ๑๒๙ ตอนพิเศษ</w:t>
      </w:r>
      <w:r w:rsidRPr="004F46EA">
        <w:rPr>
          <w:rFonts w:ascii="TH SarabunIT๙" w:hAnsi="TH SarabunIT๙" w:cs="TH SarabunIT๙" w:hint="cs"/>
          <w:sz w:val="25"/>
          <w:szCs w:val="25"/>
          <w:cs/>
        </w:rPr>
        <w:t xml:space="preserve"> </w:t>
      </w:r>
      <w:r w:rsidRPr="004F46EA">
        <w:rPr>
          <w:rFonts w:ascii="TH SarabunIT๙" w:hAnsi="TH SarabunIT๙" w:cs="TH SarabunIT๙"/>
          <w:sz w:val="25"/>
          <w:szCs w:val="25"/>
          <w:cs/>
        </w:rPr>
        <w:t>๑๖๑</w:t>
      </w:r>
      <w:r w:rsidRPr="004F46EA">
        <w:rPr>
          <w:rFonts w:ascii="TH SarabunIT๙" w:hAnsi="TH SarabunIT๙" w:cs="TH SarabunIT๙" w:hint="cs"/>
          <w:sz w:val="25"/>
          <w:szCs w:val="25"/>
          <w:cs/>
        </w:rPr>
        <w:t xml:space="preserve"> </w:t>
      </w:r>
      <w:r w:rsidRPr="004F46EA">
        <w:rPr>
          <w:rFonts w:ascii="TH SarabunIT๙" w:hAnsi="TH SarabunIT๙" w:cs="TH SarabunIT๙"/>
          <w:sz w:val="25"/>
          <w:szCs w:val="25"/>
          <w:cs/>
        </w:rPr>
        <w:t>ง</w:t>
      </w:r>
      <w:r w:rsidRPr="004F46EA">
        <w:rPr>
          <w:rFonts w:ascii="TH SarabunIT๙" w:hAnsi="TH SarabunIT๙" w:cs="TH SarabunIT๙"/>
          <w:sz w:val="25"/>
          <w:szCs w:val="25"/>
        </w:rPr>
        <w:t xml:space="preserve"> </w:t>
      </w:r>
      <w:r w:rsidRPr="004F46EA">
        <w:rPr>
          <w:rFonts w:ascii="TH SarabunIT๙" w:hAnsi="TH SarabunIT๙" w:cs="TH SarabunIT๙" w:hint="cs"/>
          <w:sz w:val="25"/>
          <w:szCs w:val="25"/>
          <w:cs/>
        </w:rPr>
        <w:t xml:space="preserve">ลงวันที่ </w:t>
      </w:r>
      <w:r w:rsidRPr="004F46EA">
        <w:rPr>
          <w:rFonts w:ascii="TH SarabunIT๙" w:hAnsi="TH SarabunIT๙" w:cs="TH SarabunIT๙"/>
          <w:sz w:val="25"/>
          <w:szCs w:val="25"/>
          <w:cs/>
        </w:rPr>
        <w:t>๒๔</w:t>
      </w:r>
      <w:r w:rsidRPr="004F46EA">
        <w:rPr>
          <w:rFonts w:ascii="TH SarabunIT๙" w:hAnsi="TH SarabunIT๙" w:cs="TH SarabunIT๙" w:hint="cs"/>
          <w:sz w:val="25"/>
          <w:szCs w:val="25"/>
          <w:cs/>
        </w:rPr>
        <w:t xml:space="preserve"> </w:t>
      </w:r>
      <w:r w:rsidRPr="004F46EA">
        <w:rPr>
          <w:rFonts w:ascii="TH SarabunIT๙" w:hAnsi="TH SarabunIT๙" w:cs="TH SarabunIT๙"/>
          <w:sz w:val="25"/>
          <w:szCs w:val="25"/>
          <w:cs/>
        </w:rPr>
        <w:t>ตุลาคม</w:t>
      </w:r>
      <w:r w:rsidRPr="004F46EA">
        <w:rPr>
          <w:rFonts w:ascii="TH SarabunIT๙" w:hAnsi="TH SarabunIT๙" w:cs="TH SarabunIT๙" w:hint="cs"/>
          <w:sz w:val="25"/>
          <w:szCs w:val="25"/>
          <w:cs/>
        </w:rPr>
        <w:t xml:space="preserve"> </w:t>
      </w:r>
      <w:r w:rsidRPr="004F46EA">
        <w:rPr>
          <w:rFonts w:ascii="TH SarabunIT๙" w:hAnsi="TH SarabunIT๙" w:cs="TH SarabunIT๙"/>
          <w:sz w:val="25"/>
          <w:szCs w:val="25"/>
          <w:cs/>
        </w:rPr>
        <w:t>๒๕๕๕</w:t>
      </w:r>
    </w:p>
  </w:footnote>
  <w:footnote w:id="3">
    <w:p w:rsidR="004F759E" w:rsidRPr="006F24EE" w:rsidRDefault="004F759E" w:rsidP="006F24EE">
      <w:pPr>
        <w:pStyle w:val="a5"/>
        <w:ind w:firstLine="720"/>
        <w:rPr>
          <w:rFonts w:ascii="TH SarabunIT๙" w:hAnsi="TH SarabunIT๙" w:cs="TH SarabunIT๙"/>
        </w:rPr>
      </w:pPr>
      <w:r w:rsidRPr="006F24EE">
        <w:rPr>
          <w:rStyle w:val="a7"/>
          <w:rFonts w:ascii="TH SarabunIT๙" w:hAnsi="TH SarabunIT๙" w:cs="TH SarabunIT๙"/>
        </w:rPr>
        <w:footnoteRef/>
      </w:r>
      <w:r w:rsidRPr="006F24E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4 นิยามคำว่า </w:t>
      </w:r>
      <w:r w:rsidRPr="00EE7C1E">
        <w:rPr>
          <w:rFonts w:ascii="TH SarabunIT๙" w:hAnsi="TH SarabunIT๙" w:cs="TH SarabunIT๙"/>
        </w:rPr>
        <w:t>“</w:t>
      </w:r>
      <w:r w:rsidRPr="00EE7C1E">
        <w:rPr>
          <w:rFonts w:ascii="TH SarabunIT๙" w:hAnsi="TH SarabunIT๙" w:cs="TH SarabunIT๙"/>
          <w:cs/>
        </w:rPr>
        <w:t>ยานพาหนะ</w:t>
      </w:r>
      <w:proofErr w:type="spellStart"/>
      <w:r w:rsidRPr="00EE7C1E">
        <w:rPr>
          <w:rFonts w:ascii="TH SarabunIT๙" w:hAnsi="TH SarabunIT๙" w:cs="TH SarabunIT๙"/>
          <w:cs/>
        </w:rPr>
        <w:t>ประจํา</w:t>
      </w:r>
      <w:proofErr w:type="spellEnd"/>
      <w:r w:rsidRPr="00EE7C1E">
        <w:rPr>
          <w:rFonts w:ascii="TH SarabunIT๙" w:hAnsi="TH SarabunIT๙" w:cs="TH SarabunIT๙"/>
          <w:cs/>
        </w:rPr>
        <w:t>ทาง</w:t>
      </w:r>
      <w:r w:rsidRPr="00EE7C1E"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เพิ่มโดย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>(ฉบับที่ 2) พ.ศ.2558</w:t>
      </w:r>
    </w:p>
  </w:footnote>
  <w:footnote w:id="4">
    <w:p w:rsidR="004F759E" w:rsidRDefault="004F759E" w:rsidP="004F759E">
      <w:pPr>
        <w:pStyle w:val="a5"/>
        <w:rPr>
          <w:rFonts w:ascii="TH SarabunIT๙" w:hAnsi="TH SarabunIT๙" w:cs="TH SarabunIT๙"/>
        </w:rPr>
      </w:pPr>
      <w:r w:rsidRPr="006F24EE">
        <w:rPr>
          <w:rStyle w:val="a7"/>
          <w:rFonts w:ascii="TH SarabunIT๙" w:hAnsi="TH SarabunIT๙" w:cs="TH SarabunIT๙"/>
        </w:rPr>
        <w:footnoteRef/>
      </w:r>
      <w:r w:rsidRPr="006F24E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4 นิยามคำว่า </w:t>
      </w:r>
      <w:r w:rsidRPr="00EE7C1E">
        <w:rPr>
          <w:rFonts w:ascii="TH SarabunIT๙" w:hAnsi="TH SarabunIT๙" w:cs="TH SarabunIT๙"/>
        </w:rPr>
        <w:t>“</w:t>
      </w:r>
      <w:r w:rsidRPr="00EE7C1E">
        <w:rPr>
          <w:rFonts w:ascii="TH SarabunIT๙" w:hAnsi="TH SarabunIT๙" w:cs="TH SarabunIT๙"/>
          <w:cs/>
        </w:rPr>
        <w:t>พาหนะส่วนตัว</w:t>
      </w:r>
      <w:r w:rsidRPr="00EE7C1E"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เพิ่มเติมโดย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</w:p>
    <w:p w:rsidR="004F759E" w:rsidRPr="006F24EE" w:rsidRDefault="004F759E" w:rsidP="004F759E">
      <w:pPr>
        <w:pStyle w:val="a5"/>
        <w:rPr>
          <w:rFonts w:ascii="TH SarabunIT๙" w:hAnsi="TH SarabunIT๙" w:cs="TH SarabunIT๙"/>
        </w:rPr>
      </w:pPr>
      <w:r w:rsidRPr="00EE7C1E">
        <w:rPr>
          <w:rFonts w:ascii="TH SarabunIT๙" w:hAnsi="TH SarabunIT๙" w:cs="TH SarabunIT๙"/>
          <w:cs/>
        </w:rPr>
        <w:t>(ฉบับที่ 2) พ.ศ.2558</w:t>
      </w:r>
    </w:p>
  </w:footnote>
  <w:footnote w:id="5">
    <w:p w:rsidR="00A54BF5" w:rsidRPr="00A54BF5" w:rsidRDefault="00A54BF5" w:rsidP="00A54BF5">
      <w:pPr>
        <w:pStyle w:val="a5"/>
        <w:rPr>
          <w:rFonts w:ascii="TH SarabunIT๙" w:hAnsi="TH SarabunIT๙" w:cs="TH SarabunIT๙"/>
          <w:cs/>
        </w:rPr>
      </w:pPr>
      <w:r w:rsidRPr="00A54BF5">
        <w:rPr>
          <w:rStyle w:val="a7"/>
          <w:rFonts w:ascii="TH SarabunIT๙" w:hAnsi="TH SarabunIT๙" w:cs="TH SarabunIT๙"/>
        </w:rPr>
        <w:footnoteRef/>
      </w:r>
      <w:r w:rsidRPr="00A54BF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4 นิยามคำว่า </w:t>
      </w:r>
      <w:r w:rsidRPr="00EE7C1E">
        <w:rPr>
          <w:rFonts w:ascii="TH SarabunIT๙" w:hAnsi="TH SarabunIT๙" w:cs="TH SarabunIT๙"/>
        </w:rPr>
        <w:t>“</w:t>
      </w:r>
      <w:r w:rsidRPr="00A54BF5">
        <w:rPr>
          <w:rFonts w:ascii="TH SarabunIT๙" w:hAnsi="TH SarabunIT๙" w:cs="TH SarabunIT๙"/>
          <w:cs/>
        </w:rPr>
        <w:t>การเดินทางไปราชการเป็นหมู่คณะ</w:t>
      </w:r>
      <w:r w:rsidRPr="00EE7C1E">
        <w:rPr>
          <w:rFonts w:ascii="TH SarabunIT๙" w:hAnsi="TH SarabunIT๙" w:cs="TH SarabunIT๙"/>
        </w:rPr>
        <w:t>”</w:t>
      </w:r>
      <w:r>
        <w:rPr>
          <w:rFonts w:ascii="TH SarabunIT๙" w:hAnsi="TH SarabunIT๙" w:cs="TH SarabunIT๙" w:hint="cs"/>
          <w:cs/>
        </w:rPr>
        <w:t xml:space="preserve"> เพิ่มเติมโดย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/>
        </w:rPr>
        <w:t>4</w:t>
      </w:r>
      <w:r w:rsidRPr="00EE7C1E">
        <w:rPr>
          <w:rFonts w:ascii="TH SarabunIT๙" w:hAnsi="TH SarabunIT๙" w:cs="TH SarabunIT๙"/>
          <w:cs/>
        </w:rPr>
        <w:t>) พ.ศ.</w:t>
      </w:r>
      <w:r w:rsidRPr="00A54BF5">
        <w:rPr>
          <w:rFonts w:ascii="TH SarabunIT๙" w:hAnsi="TH SarabunIT๙" w:cs="TH SarabunIT๙"/>
          <w:sz w:val="25"/>
          <w:cs/>
        </w:rPr>
        <w:t>25</w:t>
      </w:r>
      <w:r w:rsidRPr="00A54BF5">
        <w:rPr>
          <w:rFonts w:ascii="TH SarabunIT๙" w:hAnsi="TH SarabunIT๙" w:cs="TH SarabunIT๙"/>
          <w:sz w:val="25"/>
        </w:rPr>
        <w:t>61</w:t>
      </w:r>
    </w:p>
  </w:footnote>
  <w:footnote w:id="6">
    <w:p w:rsidR="004F759E" w:rsidRPr="004F759E" w:rsidRDefault="004F759E">
      <w:pPr>
        <w:pStyle w:val="a5"/>
        <w:rPr>
          <w:rFonts w:ascii="TH SarabunIT๙" w:hAnsi="TH SarabunIT๙" w:cs="TH SarabunIT๙"/>
        </w:rPr>
      </w:pPr>
      <w:r w:rsidRPr="004F759E">
        <w:rPr>
          <w:rStyle w:val="a7"/>
          <w:rFonts w:ascii="TH SarabunIT๙" w:hAnsi="TH SarabunIT๙" w:cs="TH SarabunIT๙"/>
        </w:rPr>
        <w:footnoteRef/>
      </w:r>
      <w:r w:rsidRPr="004F759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6 วรรคสอง </w:t>
      </w:r>
      <w:r w:rsidRPr="004F759E">
        <w:rPr>
          <w:rFonts w:ascii="TH SarabunIT๙" w:hAnsi="TH SarabunIT๙" w:cs="TH SarabunIT๙"/>
          <w:cs/>
        </w:rPr>
        <w:t>เพิ่ม</w:t>
      </w:r>
      <w:r>
        <w:rPr>
          <w:rFonts w:ascii="TH SarabunIT๙" w:hAnsi="TH SarabunIT๙" w:cs="TH SarabunIT๙" w:hint="cs"/>
          <w:cs/>
        </w:rPr>
        <w:t>เติม</w:t>
      </w:r>
      <w:r w:rsidRPr="004F759E">
        <w:rPr>
          <w:rFonts w:ascii="TH SarabunIT๙" w:hAnsi="TH SarabunIT๙" w:cs="TH SarabunIT๙"/>
          <w:cs/>
        </w:rPr>
        <w:t xml:space="preserve">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4F759E">
        <w:rPr>
          <w:rFonts w:ascii="TH SarabunIT๙" w:hAnsi="TH SarabunIT๙" w:cs="TH SarabunIT๙"/>
        </w:rPr>
        <w:t xml:space="preserve">) </w:t>
      </w:r>
      <w:r w:rsidRPr="004F759E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2559</w:t>
      </w:r>
    </w:p>
  </w:footnote>
  <w:footnote w:id="7">
    <w:p w:rsidR="004F759E" w:rsidRPr="004F759E" w:rsidRDefault="004F759E">
      <w:pPr>
        <w:pStyle w:val="a5"/>
        <w:rPr>
          <w:rFonts w:ascii="TH SarabunIT๙" w:hAnsi="TH SarabunIT๙" w:cs="TH SarabunIT๙"/>
        </w:rPr>
      </w:pPr>
      <w:r w:rsidRPr="004F759E">
        <w:rPr>
          <w:rStyle w:val="a7"/>
          <w:rFonts w:ascii="TH SarabunIT๙" w:hAnsi="TH SarabunIT๙" w:cs="TH SarabunIT๙"/>
        </w:rPr>
        <w:footnoteRef/>
      </w:r>
      <w:r w:rsidRPr="004F759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6 วรรคสาม </w:t>
      </w:r>
      <w:r w:rsidRPr="004F759E">
        <w:rPr>
          <w:rFonts w:ascii="TH SarabunIT๙" w:hAnsi="TH SarabunIT๙" w:cs="TH SarabunIT๙"/>
          <w:cs/>
        </w:rPr>
        <w:t>เพิ่ม</w:t>
      </w:r>
      <w:r>
        <w:rPr>
          <w:rFonts w:ascii="TH SarabunIT๙" w:hAnsi="TH SarabunIT๙" w:cs="TH SarabunIT๙" w:hint="cs"/>
          <w:cs/>
        </w:rPr>
        <w:t>เติม</w:t>
      </w:r>
      <w:r w:rsidRPr="004F759E">
        <w:rPr>
          <w:rFonts w:ascii="TH SarabunIT๙" w:hAnsi="TH SarabunIT๙" w:cs="TH SarabunIT๙"/>
          <w:cs/>
        </w:rPr>
        <w:t xml:space="preserve">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4F759E">
        <w:rPr>
          <w:rFonts w:ascii="TH SarabunIT๙" w:hAnsi="TH SarabunIT๙" w:cs="TH SarabunIT๙"/>
        </w:rPr>
        <w:t xml:space="preserve">) </w:t>
      </w:r>
      <w:r w:rsidRPr="004F759E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2559</w:t>
      </w:r>
    </w:p>
  </w:footnote>
  <w:footnote w:id="8">
    <w:p w:rsidR="00A54BF5" w:rsidRPr="00A54BF5" w:rsidRDefault="00A54BF5">
      <w:pPr>
        <w:pStyle w:val="a5"/>
        <w:rPr>
          <w:rFonts w:ascii="TH SarabunIT๙" w:hAnsi="TH SarabunIT๙" w:cs="TH SarabunIT๙"/>
          <w:cs/>
        </w:rPr>
      </w:pPr>
      <w:r w:rsidRPr="00A54BF5">
        <w:rPr>
          <w:rStyle w:val="a7"/>
          <w:rFonts w:ascii="TH SarabunIT๙" w:hAnsi="TH SarabunIT๙" w:cs="TH SarabunIT๙"/>
        </w:rPr>
        <w:footnoteRef/>
      </w:r>
      <w:r w:rsidRPr="00A54BF5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8 (2) แก้ไขโดย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/>
        </w:rPr>
        <w:t>4</w:t>
      </w:r>
      <w:r w:rsidRPr="00EE7C1E">
        <w:rPr>
          <w:rFonts w:ascii="TH SarabunIT๙" w:hAnsi="TH SarabunIT๙" w:cs="TH SarabunIT๙"/>
          <w:cs/>
        </w:rPr>
        <w:t>) พ.ศ.</w:t>
      </w:r>
      <w:r w:rsidRPr="00A54BF5">
        <w:rPr>
          <w:rFonts w:ascii="TH SarabunIT๙" w:hAnsi="TH SarabunIT๙" w:cs="TH SarabunIT๙"/>
          <w:sz w:val="25"/>
          <w:cs/>
        </w:rPr>
        <w:t>25</w:t>
      </w:r>
      <w:r w:rsidRPr="00A54BF5">
        <w:rPr>
          <w:rFonts w:ascii="TH SarabunIT๙" w:hAnsi="TH SarabunIT๙" w:cs="TH SarabunIT๙"/>
          <w:sz w:val="25"/>
        </w:rPr>
        <w:t>61</w:t>
      </w:r>
    </w:p>
  </w:footnote>
  <w:footnote w:id="9">
    <w:p w:rsidR="004F759E" w:rsidRPr="00005B49" w:rsidRDefault="004F759E" w:rsidP="00005B49">
      <w:pPr>
        <w:pStyle w:val="a5"/>
        <w:ind w:firstLine="720"/>
        <w:rPr>
          <w:rFonts w:ascii="TH SarabunIT๙" w:hAnsi="TH SarabunIT๙" w:cs="TH SarabunIT๙"/>
          <w:cs/>
        </w:rPr>
      </w:pPr>
      <w:r w:rsidRPr="00005B49">
        <w:rPr>
          <w:rStyle w:val="a7"/>
          <w:rFonts w:ascii="TH SarabunIT๙" w:hAnsi="TH SarabunIT๙" w:cs="TH SarabunIT๙"/>
        </w:rPr>
        <w:footnoteRef/>
      </w:r>
      <w:r w:rsidRPr="00005B49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13 วรรคสอง แก้ไขเพิ่มเติมโดย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    </w:t>
      </w:r>
      <w:r w:rsidRPr="00EE7C1E">
        <w:rPr>
          <w:rFonts w:ascii="TH SarabunIT๙" w:hAnsi="TH SarabunIT๙" w:cs="TH SarabunIT๙"/>
          <w:cs/>
        </w:rPr>
        <w:t>(ฉบับที่ 2) พ.ศ.2558</w:t>
      </w:r>
    </w:p>
  </w:footnote>
  <w:footnote w:id="10">
    <w:p w:rsidR="004F759E" w:rsidRPr="006053A6" w:rsidRDefault="004F759E" w:rsidP="006053A6">
      <w:pPr>
        <w:pStyle w:val="a5"/>
        <w:ind w:firstLine="720"/>
        <w:rPr>
          <w:rFonts w:ascii="TH SarabunIT๙" w:hAnsi="TH SarabunIT๙" w:cs="TH SarabunIT๙"/>
          <w:cs/>
        </w:rPr>
      </w:pPr>
      <w:r w:rsidRPr="006053A6">
        <w:rPr>
          <w:rStyle w:val="a7"/>
          <w:rFonts w:ascii="TH SarabunIT๙" w:hAnsi="TH SarabunIT๙" w:cs="TH SarabunIT๙"/>
        </w:rPr>
        <w:footnoteRef/>
      </w:r>
      <w:r w:rsidRPr="006053A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16 แก้ไขเพิ่มเติมโดย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2) </w:t>
      </w:r>
      <w:r>
        <w:rPr>
          <w:rFonts w:ascii="TH SarabunIT๙" w:hAnsi="TH SarabunIT๙" w:cs="TH SarabunIT๙" w:hint="cs"/>
          <w:cs/>
        </w:rPr>
        <w:t xml:space="preserve">   </w:t>
      </w:r>
      <w:r w:rsidRPr="00EE7C1E">
        <w:rPr>
          <w:rFonts w:ascii="TH SarabunIT๙" w:hAnsi="TH SarabunIT๙" w:cs="TH SarabunIT๙"/>
          <w:cs/>
        </w:rPr>
        <w:t>พ.ศ.2558</w:t>
      </w:r>
    </w:p>
  </w:footnote>
  <w:footnote w:id="11">
    <w:p w:rsidR="004F759E" w:rsidRPr="007C1ED0" w:rsidRDefault="004F759E" w:rsidP="004F759E">
      <w:pPr>
        <w:pStyle w:val="a5"/>
        <w:rPr>
          <w:rFonts w:ascii="TH SarabunIT๙" w:hAnsi="TH SarabunIT๙" w:cs="TH SarabunIT๙"/>
          <w:cs/>
        </w:rPr>
      </w:pPr>
      <w:r w:rsidRPr="007C1ED0">
        <w:rPr>
          <w:rStyle w:val="a7"/>
          <w:rFonts w:ascii="TH SarabunIT๙" w:hAnsi="TH SarabunIT๙" w:cs="TH SarabunIT๙"/>
        </w:rPr>
        <w:footnoteRef/>
      </w:r>
      <w:r>
        <w:rPr>
          <w:rFonts w:ascii="TH SarabunIT๙" w:hAnsi="TH SarabunIT๙" w:cs="TH SarabunIT๙" w:hint="cs"/>
          <w:cs/>
        </w:rPr>
        <w:t>ข้อ 1</w:t>
      </w:r>
      <w:r>
        <w:rPr>
          <w:rFonts w:ascii="TH SarabunIT๙" w:hAnsi="TH SarabunIT๙" w:cs="TH SarabunIT๙"/>
        </w:rPr>
        <w:t>8</w:t>
      </w:r>
      <w:r>
        <w:rPr>
          <w:rFonts w:ascii="TH SarabunIT๙" w:hAnsi="TH SarabunIT๙" w:cs="TH SarabunIT๙" w:hint="cs"/>
          <w:cs/>
        </w:rPr>
        <w:t xml:space="preserve"> แก้ไขเพิ่มเติมโดย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2) </w:t>
      </w:r>
      <w:r>
        <w:rPr>
          <w:rFonts w:ascii="TH SarabunIT๙" w:hAnsi="TH SarabunIT๙" w:cs="TH SarabunIT๙" w:hint="cs"/>
          <w:cs/>
        </w:rPr>
        <w:t xml:space="preserve">    </w:t>
      </w:r>
      <w:r w:rsidRPr="00EE7C1E">
        <w:rPr>
          <w:rFonts w:ascii="TH SarabunIT๙" w:hAnsi="TH SarabunIT๙" w:cs="TH SarabunIT๙"/>
          <w:cs/>
        </w:rPr>
        <w:t>พ.ศ.2558</w:t>
      </w:r>
      <w:r w:rsidRPr="007C1ED0">
        <w:rPr>
          <w:rFonts w:ascii="TH SarabunIT๙" w:hAnsi="TH SarabunIT๙" w:cs="TH SarabunIT๙"/>
        </w:rPr>
        <w:t xml:space="preserve"> </w:t>
      </w:r>
    </w:p>
  </w:footnote>
  <w:footnote w:id="12">
    <w:p w:rsidR="004F759E" w:rsidRPr="004F759E" w:rsidRDefault="004F759E">
      <w:pPr>
        <w:pStyle w:val="a5"/>
        <w:rPr>
          <w:rFonts w:ascii="TH SarabunIT๙" w:hAnsi="TH SarabunIT๙" w:cs="TH SarabunIT๙"/>
          <w:cs/>
        </w:rPr>
      </w:pPr>
      <w:r w:rsidRPr="004F759E">
        <w:rPr>
          <w:rStyle w:val="a7"/>
          <w:rFonts w:ascii="TH SarabunIT๙" w:hAnsi="TH SarabunIT๙" w:cs="TH SarabunIT๙"/>
        </w:rPr>
        <w:footnoteRef/>
      </w:r>
      <w:r w:rsidRPr="004F759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</w:t>
      </w:r>
      <w:r w:rsidRPr="004F759E">
        <w:rPr>
          <w:rFonts w:ascii="TH SarabunIT๙" w:hAnsi="TH SarabunIT๙" w:cs="TH SarabunIT๙"/>
          <w:sz w:val="25"/>
        </w:rPr>
        <w:t>18</w:t>
      </w:r>
      <w:r>
        <w:rPr>
          <w:rFonts w:ascii="TH SarabunIT๙" w:hAnsi="TH SarabunIT๙" w:cs="TH SarabunIT๙" w:hint="cs"/>
          <w:cs/>
        </w:rPr>
        <w:t xml:space="preserve"> วรรคสาม </w:t>
      </w:r>
      <w:r w:rsidRPr="004F759E">
        <w:rPr>
          <w:rFonts w:ascii="TH SarabunIT๙" w:hAnsi="TH SarabunIT๙" w:cs="TH SarabunIT๙"/>
          <w:cs/>
        </w:rPr>
        <w:t>เพิ่ม</w:t>
      </w:r>
      <w:r>
        <w:rPr>
          <w:rFonts w:ascii="TH SarabunIT๙" w:hAnsi="TH SarabunIT๙" w:cs="TH SarabunIT๙" w:hint="cs"/>
          <w:cs/>
        </w:rPr>
        <w:t>เติม</w:t>
      </w:r>
      <w:r w:rsidRPr="004F759E">
        <w:rPr>
          <w:rFonts w:ascii="TH SarabunIT๙" w:hAnsi="TH SarabunIT๙" w:cs="TH SarabunIT๙"/>
          <w:cs/>
        </w:rPr>
        <w:t xml:space="preserve">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4F759E">
        <w:rPr>
          <w:rFonts w:ascii="TH SarabunIT๙" w:hAnsi="TH SarabunIT๙" w:cs="TH SarabunIT๙"/>
        </w:rPr>
        <w:t xml:space="preserve">) </w:t>
      </w:r>
      <w:r w:rsidRPr="004F759E">
        <w:rPr>
          <w:rFonts w:ascii="TH SarabunIT๙" w:hAnsi="TH SarabunIT๙" w:cs="TH SarabunIT๙"/>
          <w:cs/>
        </w:rPr>
        <w:t>พ.ศ.</w:t>
      </w:r>
      <w:r>
        <w:rPr>
          <w:rFonts w:ascii="TH SarabunIT๙" w:hAnsi="TH SarabunIT๙" w:cs="TH SarabunIT๙" w:hint="cs"/>
          <w:cs/>
        </w:rPr>
        <w:t xml:space="preserve"> 2559</w:t>
      </w:r>
    </w:p>
  </w:footnote>
  <w:footnote w:id="13">
    <w:p w:rsidR="00437D5D" w:rsidRPr="00437D5D" w:rsidRDefault="00437D5D">
      <w:pPr>
        <w:pStyle w:val="a5"/>
        <w:rPr>
          <w:rFonts w:ascii="TH SarabunIT๙" w:hAnsi="TH SarabunIT๙" w:cs="TH SarabunIT๙"/>
          <w:cs/>
        </w:rPr>
      </w:pPr>
      <w:r w:rsidRPr="00437D5D">
        <w:rPr>
          <w:rStyle w:val="a7"/>
          <w:rFonts w:ascii="TH SarabunIT๙" w:hAnsi="TH SarabunIT๙" w:cs="TH SarabunIT๙"/>
        </w:rPr>
        <w:footnoteRef/>
      </w:r>
      <w:r w:rsidRPr="00437D5D">
        <w:rPr>
          <w:rFonts w:ascii="TH SarabunIT๙" w:hAnsi="TH SarabunIT๙" w:cs="TH SarabunIT๙"/>
        </w:rPr>
        <w:t xml:space="preserve"> </w:t>
      </w:r>
      <w:r w:rsidRPr="00437D5D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cs/>
        </w:rPr>
        <w:t>22</w:t>
      </w:r>
      <w:r w:rsidRPr="00437D5D">
        <w:rPr>
          <w:rFonts w:ascii="TH SarabunIT๙" w:hAnsi="TH SarabunIT๙" w:cs="TH SarabunIT๙"/>
          <w:cs/>
        </w:rPr>
        <w:t xml:space="preserve"> แก้ไขโดยระเบียบกระทรวงมหาดไทยว่าด้วยค่าใช้จ่ายในการเดินทางไปราชการของเจ้าหน้าที่ท้องถิ่น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4</w:t>
      </w:r>
      <w:r w:rsidRPr="00437D5D">
        <w:rPr>
          <w:rFonts w:ascii="TH SarabunIT๙" w:hAnsi="TH SarabunIT๙" w:cs="TH SarabunIT๙"/>
          <w:cs/>
        </w:rPr>
        <w:t>)     พ.ศ.25</w:t>
      </w:r>
      <w:r>
        <w:rPr>
          <w:rFonts w:ascii="TH SarabunIT๙" w:hAnsi="TH SarabunIT๙" w:cs="TH SarabunIT๙" w:hint="cs"/>
          <w:cs/>
        </w:rPr>
        <w:t>61</w:t>
      </w:r>
    </w:p>
  </w:footnote>
  <w:footnote w:id="14">
    <w:p w:rsidR="004F759E" w:rsidRPr="00060726" w:rsidRDefault="004F759E" w:rsidP="007474DE">
      <w:pPr>
        <w:pStyle w:val="a5"/>
        <w:rPr>
          <w:rFonts w:ascii="TH SarabunIT๙" w:hAnsi="TH SarabunIT๙" w:cs="TH SarabunIT๙"/>
        </w:rPr>
      </w:pPr>
      <w:r w:rsidRPr="00060726">
        <w:rPr>
          <w:rStyle w:val="a7"/>
          <w:rFonts w:ascii="TH SarabunIT๙" w:hAnsi="TH SarabunIT๙" w:cs="TH SarabunIT๙"/>
        </w:rPr>
        <w:footnoteRef/>
      </w:r>
      <w:r w:rsidRPr="0006072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/>
        </w:rPr>
        <w:t>23</w:t>
      </w:r>
      <w:r>
        <w:rPr>
          <w:rFonts w:ascii="TH SarabunIT๙" w:hAnsi="TH SarabunIT๙" w:cs="TH SarabunIT๙" w:hint="cs"/>
          <w:cs/>
        </w:rPr>
        <w:t xml:space="preserve"> แก้ไขเพิ่มเติมโดย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2) </w:t>
      </w:r>
      <w:r>
        <w:rPr>
          <w:rFonts w:ascii="TH SarabunIT๙" w:hAnsi="TH SarabunIT๙" w:cs="TH SarabunIT๙" w:hint="cs"/>
          <w:cs/>
        </w:rPr>
        <w:t xml:space="preserve">    </w:t>
      </w:r>
      <w:r w:rsidRPr="00EE7C1E">
        <w:rPr>
          <w:rFonts w:ascii="TH SarabunIT๙" w:hAnsi="TH SarabunIT๙" w:cs="TH SarabunIT๙"/>
          <w:cs/>
        </w:rPr>
        <w:t>พ.ศ.2558</w:t>
      </w:r>
    </w:p>
  </w:footnote>
  <w:footnote w:id="15">
    <w:p w:rsidR="007474DE" w:rsidRPr="007474DE" w:rsidRDefault="007474DE">
      <w:pPr>
        <w:pStyle w:val="a5"/>
        <w:rPr>
          <w:rFonts w:ascii="TH SarabunIT๙" w:hAnsi="TH SarabunIT๙" w:cs="TH SarabunIT๙"/>
          <w:cs/>
        </w:rPr>
      </w:pPr>
      <w:r w:rsidRPr="007474DE">
        <w:rPr>
          <w:rStyle w:val="a7"/>
          <w:rFonts w:ascii="TH SarabunIT๙" w:hAnsi="TH SarabunIT๙" w:cs="TH SarabunIT๙"/>
        </w:rPr>
        <w:footnoteRef/>
      </w:r>
      <w:r w:rsidRPr="007474D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/>
        </w:rPr>
        <w:t>23</w:t>
      </w:r>
      <w:r>
        <w:rPr>
          <w:rFonts w:ascii="TH SarabunIT๙" w:hAnsi="TH SarabunIT๙" w:cs="TH SarabunIT๙" w:hint="cs"/>
          <w:cs/>
        </w:rPr>
        <w:t xml:space="preserve"> (2) แก้ไขโดย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 w:hint="cs"/>
          <w:cs/>
        </w:rPr>
        <w:t>3</w:t>
      </w:r>
      <w:r w:rsidRPr="00EE7C1E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   </w:t>
      </w:r>
      <w:r w:rsidRPr="00EE7C1E">
        <w:rPr>
          <w:rFonts w:ascii="TH SarabunIT๙" w:hAnsi="TH SarabunIT๙" w:cs="TH SarabunIT๙"/>
          <w:cs/>
        </w:rPr>
        <w:t>พ.ศ.255</w:t>
      </w:r>
      <w:r>
        <w:rPr>
          <w:rFonts w:ascii="TH SarabunIT๙" w:hAnsi="TH SarabunIT๙" w:cs="TH SarabunIT๙" w:hint="cs"/>
          <w:cs/>
        </w:rPr>
        <w:t>9</w:t>
      </w:r>
    </w:p>
  </w:footnote>
  <w:footnote w:id="16">
    <w:p w:rsidR="004F759E" w:rsidRPr="00060726" w:rsidRDefault="004F759E" w:rsidP="007474DE">
      <w:pPr>
        <w:pStyle w:val="a5"/>
        <w:rPr>
          <w:rFonts w:ascii="TH SarabunIT๙" w:hAnsi="TH SarabunIT๙" w:cs="TH SarabunIT๙"/>
          <w:cs/>
        </w:rPr>
      </w:pPr>
      <w:r w:rsidRPr="00060726">
        <w:rPr>
          <w:rStyle w:val="a7"/>
          <w:rFonts w:ascii="TH SarabunIT๙" w:hAnsi="TH SarabunIT๙" w:cs="TH SarabunIT๙"/>
        </w:rPr>
        <w:footnoteRef/>
      </w:r>
      <w:r w:rsidRPr="0006072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/>
        </w:rPr>
        <w:t>25</w:t>
      </w:r>
      <w:r>
        <w:rPr>
          <w:rFonts w:ascii="TH SarabunIT๙" w:hAnsi="TH SarabunIT๙" w:cs="TH SarabunIT๙" w:hint="cs"/>
          <w:cs/>
        </w:rPr>
        <w:t xml:space="preserve"> แก้ไขโดย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 w:rsidR="00437D5D">
        <w:rPr>
          <w:rFonts w:ascii="TH SarabunIT๙" w:hAnsi="TH SarabunIT๙" w:cs="TH SarabunIT๙" w:hint="cs"/>
          <w:cs/>
        </w:rPr>
        <w:t>4</w:t>
      </w:r>
      <w:r w:rsidRPr="00EE7C1E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  </w:t>
      </w:r>
      <w:r w:rsidRPr="00EE7C1E">
        <w:rPr>
          <w:rFonts w:ascii="TH SarabunIT๙" w:hAnsi="TH SarabunIT๙" w:cs="TH SarabunIT๙"/>
          <w:cs/>
        </w:rPr>
        <w:t>พ.ศ.25</w:t>
      </w:r>
      <w:r w:rsidR="00437D5D">
        <w:rPr>
          <w:rFonts w:ascii="TH SarabunIT๙" w:hAnsi="TH SarabunIT๙" w:cs="TH SarabunIT๙" w:hint="cs"/>
          <w:cs/>
        </w:rPr>
        <w:t>61</w:t>
      </w:r>
    </w:p>
  </w:footnote>
  <w:footnote w:id="17">
    <w:p w:rsidR="004F759E" w:rsidRPr="00060726" w:rsidRDefault="004F759E" w:rsidP="00437D5D">
      <w:pPr>
        <w:pStyle w:val="a5"/>
        <w:rPr>
          <w:rFonts w:ascii="TH SarabunIT๙" w:hAnsi="TH SarabunIT๙" w:cs="TH SarabunIT๙"/>
          <w:cs/>
        </w:rPr>
      </w:pPr>
      <w:r w:rsidRPr="00060726">
        <w:rPr>
          <w:rStyle w:val="a7"/>
          <w:rFonts w:ascii="TH SarabunIT๙" w:hAnsi="TH SarabunIT๙" w:cs="TH SarabunIT๙"/>
        </w:rPr>
        <w:footnoteRef/>
      </w:r>
      <w:r w:rsidRPr="00060726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</w:t>
      </w:r>
      <w:r w:rsidRPr="00437D5D">
        <w:rPr>
          <w:rFonts w:ascii="TH SarabunIT๙" w:hAnsi="TH SarabunIT๙" w:cs="TH SarabunIT๙"/>
          <w:sz w:val="25"/>
        </w:rPr>
        <w:t>2</w:t>
      </w:r>
      <w:r w:rsidRPr="00437D5D">
        <w:rPr>
          <w:rFonts w:ascii="TH SarabunIT๙" w:hAnsi="TH SarabunIT๙" w:cs="TH SarabunIT๙" w:hint="cs"/>
          <w:sz w:val="25"/>
          <w:cs/>
        </w:rPr>
        <w:t>6</w:t>
      </w:r>
      <w:r>
        <w:rPr>
          <w:rFonts w:ascii="TH SarabunIT๙" w:hAnsi="TH SarabunIT๙" w:cs="TH SarabunIT๙" w:hint="cs"/>
          <w:cs/>
        </w:rPr>
        <w:t xml:space="preserve"> แก้ไขเพิ่มเติมโดย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2) </w:t>
      </w:r>
      <w:r>
        <w:rPr>
          <w:rFonts w:ascii="TH SarabunIT๙" w:hAnsi="TH SarabunIT๙" w:cs="TH SarabunIT๙" w:hint="cs"/>
          <w:cs/>
        </w:rPr>
        <w:t xml:space="preserve">  </w:t>
      </w:r>
      <w:r w:rsidRPr="00EE7C1E">
        <w:rPr>
          <w:rFonts w:ascii="TH SarabunIT๙" w:hAnsi="TH SarabunIT๙" w:cs="TH SarabunIT๙"/>
          <w:cs/>
        </w:rPr>
        <w:t>พ.ศ.2558</w:t>
      </w:r>
    </w:p>
  </w:footnote>
  <w:footnote w:id="18">
    <w:p w:rsidR="00437D5D" w:rsidRPr="00437D5D" w:rsidRDefault="00437D5D">
      <w:pPr>
        <w:pStyle w:val="a5"/>
        <w:rPr>
          <w:rFonts w:ascii="TH SarabunIT๙" w:hAnsi="TH SarabunIT๙" w:cs="TH SarabunIT๙"/>
          <w:cs/>
        </w:rPr>
      </w:pPr>
      <w:r w:rsidRPr="00437D5D">
        <w:rPr>
          <w:rStyle w:val="a7"/>
          <w:rFonts w:ascii="TH SarabunIT๙" w:hAnsi="TH SarabunIT๙" w:cs="TH SarabunIT๙"/>
        </w:rPr>
        <w:footnoteRef/>
      </w:r>
      <w:r w:rsidRPr="00437D5D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26 วรรคสอง แก้ไขโดย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 w:hint="cs"/>
          <w:cs/>
        </w:rPr>
        <w:t>4</w:t>
      </w:r>
      <w:r w:rsidRPr="00EE7C1E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  </w:t>
      </w:r>
      <w:r w:rsidRPr="00EE7C1E">
        <w:rPr>
          <w:rFonts w:ascii="TH SarabunIT๙" w:hAnsi="TH SarabunIT๙" w:cs="TH SarabunIT๙"/>
          <w:cs/>
        </w:rPr>
        <w:t>พ.ศ.25</w:t>
      </w:r>
      <w:r>
        <w:rPr>
          <w:rFonts w:ascii="TH SarabunIT๙" w:hAnsi="TH SarabunIT๙" w:cs="TH SarabunIT๙" w:hint="cs"/>
          <w:cs/>
        </w:rPr>
        <w:t>61</w:t>
      </w:r>
    </w:p>
  </w:footnote>
  <w:footnote w:id="19">
    <w:p w:rsidR="007474DE" w:rsidRPr="007474DE" w:rsidRDefault="007474DE">
      <w:pPr>
        <w:pStyle w:val="a5"/>
        <w:rPr>
          <w:rFonts w:ascii="TH SarabunIT๙" w:hAnsi="TH SarabunIT๙" w:cs="TH SarabunIT๙"/>
          <w:cs/>
        </w:rPr>
      </w:pPr>
      <w:r w:rsidRPr="007474DE">
        <w:rPr>
          <w:rStyle w:val="a7"/>
          <w:rFonts w:ascii="TH SarabunIT๙" w:hAnsi="TH SarabunIT๙" w:cs="TH SarabunIT๙"/>
        </w:rPr>
        <w:footnoteRef/>
      </w:r>
      <w:r w:rsidRPr="007474D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27 แก้ไขโดย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 w:rsidR="00437D5D">
        <w:rPr>
          <w:rFonts w:ascii="TH SarabunIT๙" w:hAnsi="TH SarabunIT๙" w:cs="TH SarabunIT๙" w:hint="cs"/>
          <w:cs/>
        </w:rPr>
        <w:t>4</w:t>
      </w:r>
      <w:r w:rsidRPr="00EE7C1E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   </w:t>
      </w:r>
      <w:r w:rsidRPr="00EE7C1E">
        <w:rPr>
          <w:rFonts w:ascii="TH SarabunIT๙" w:hAnsi="TH SarabunIT๙" w:cs="TH SarabunIT๙"/>
          <w:cs/>
        </w:rPr>
        <w:t>พ.ศ.25</w:t>
      </w:r>
      <w:r w:rsidR="00437D5D">
        <w:rPr>
          <w:rFonts w:ascii="TH SarabunIT๙" w:hAnsi="TH SarabunIT๙" w:cs="TH SarabunIT๙" w:hint="cs"/>
          <w:cs/>
        </w:rPr>
        <w:t>61</w:t>
      </w:r>
    </w:p>
  </w:footnote>
  <w:footnote w:id="20">
    <w:p w:rsidR="007474DE" w:rsidRPr="007474DE" w:rsidRDefault="007474DE">
      <w:pPr>
        <w:pStyle w:val="a5"/>
        <w:rPr>
          <w:rFonts w:ascii="TH SarabunIT๙" w:hAnsi="TH SarabunIT๙" w:cs="TH SarabunIT๙"/>
          <w:cs/>
        </w:rPr>
      </w:pPr>
      <w:r w:rsidRPr="007474DE">
        <w:rPr>
          <w:rStyle w:val="a7"/>
          <w:rFonts w:ascii="TH SarabunIT๙" w:hAnsi="TH SarabunIT๙" w:cs="TH SarabunIT๙"/>
        </w:rPr>
        <w:footnoteRef/>
      </w:r>
      <w:r w:rsidRPr="007474D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28 แก้ไขโดย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 w:hint="cs"/>
          <w:cs/>
        </w:rPr>
        <w:t>3</w:t>
      </w:r>
      <w:r w:rsidRPr="00EE7C1E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   </w:t>
      </w:r>
      <w:r w:rsidRPr="00EE7C1E">
        <w:rPr>
          <w:rFonts w:ascii="TH SarabunIT๙" w:hAnsi="TH SarabunIT๙" w:cs="TH SarabunIT๙"/>
          <w:cs/>
        </w:rPr>
        <w:t>พ.ศ.255</w:t>
      </w:r>
      <w:r>
        <w:rPr>
          <w:rFonts w:ascii="TH SarabunIT๙" w:hAnsi="TH SarabunIT๙" w:cs="TH SarabunIT๙" w:hint="cs"/>
          <w:cs/>
        </w:rPr>
        <w:t>9</w:t>
      </w:r>
    </w:p>
  </w:footnote>
  <w:footnote w:id="21">
    <w:p w:rsidR="004F759E" w:rsidRPr="00697A9E" w:rsidRDefault="004F759E">
      <w:pPr>
        <w:pStyle w:val="a5"/>
        <w:rPr>
          <w:rFonts w:ascii="TH SarabunIT๙" w:hAnsi="TH SarabunIT๙" w:cs="TH SarabunIT๙"/>
          <w:cs/>
        </w:rPr>
      </w:pPr>
      <w:r w:rsidRPr="00697A9E">
        <w:rPr>
          <w:rStyle w:val="a7"/>
          <w:rFonts w:ascii="TH SarabunIT๙" w:hAnsi="TH SarabunIT๙" w:cs="TH SarabunIT๙"/>
        </w:rPr>
        <w:footnoteRef/>
      </w:r>
      <w:r w:rsidRPr="00697A9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/>
        </w:rPr>
        <w:t>33</w:t>
      </w:r>
      <w:r>
        <w:rPr>
          <w:rFonts w:ascii="TH SarabunIT๙" w:hAnsi="TH SarabunIT๙" w:cs="TH SarabunIT๙" w:hint="cs"/>
          <w:cs/>
        </w:rPr>
        <w:t xml:space="preserve"> แก้ไขเพิ่มโดย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>(ฉบับที่ 2) พ.ศ.2558</w:t>
      </w:r>
    </w:p>
  </w:footnote>
  <w:footnote w:id="22">
    <w:p w:rsidR="007474DE" w:rsidRPr="007474DE" w:rsidRDefault="007474DE">
      <w:pPr>
        <w:pStyle w:val="a5"/>
        <w:rPr>
          <w:rFonts w:ascii="TH SarabunIT๙" w:hAnsi="TH SarabunIT๙" w:cs="TH SarabunIT๙"/>
        </w:rPr>
      </w:pPr>
      <w:r w:rsidRPr="007474DE">
        <w:rPr>
          <w:rStyle w:val="a7"/>
          <w:rFonts w:ascii="TH SarabunIT๙" w:hAnsi="TH SarabunIT๙" w:cs="TH SarabunIT๙"/>
        </w:rPr>
        <w:footnoteRef/>
      </w:r>
      <w:r w:rsidRPr="007474D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ข้อ </w:t>
      </w:r>
      <w:r>
        <w:rPr>
          <w:rFonts w:ascii="TH SarabunIT๙" w:hAnsi="TH SarabunIT๙" w:cs="TH SarabunIT๙"/>
        </w:rPr>
        <w:t xml:space="preserve">36 </w:t>
      </w:r>
      <w:r>
        <w:rPr>
          <w:rFonts w:ascii="TH SarabunIT๙" w:hAnsi="TH SarabunIT๙" w:cs="TH SarabunIT๙" w:hint="cs"/>
          <w:cs/>
        </w:rPr>
        <w:t>วรรคสอง แก้ไขโดย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 xml:space="preserve">(ฉบับที่ </w:t>
      </w:r>
      <w:r w:rsidR="00F95625">
        <w:rPr>
          <w:rFonts w:ascii="TH SarabunIT๙" w:hAnsi="TH SarabunIT๙" w:cs="TH SarabunIT๙" w:hint="cs"/>
          <w:cs/>
        </w:rPr>
        <w:t>3</w:t>
      </w:r>
      <w:r w:rsidRPr="00EE7C1E">
        <w:rPr>
          <w:rFonts w:ascii="TH SarabunIT๙" w:hAnsi="TH SarabunIT๙" w:cs="TH SarabunIT๙"/>
          <w:cs/>
        </w:rPr>
        <w:t>) พ.ศ.25</w:t>
      </w:r>
      <w:r w:rsidR="00F95625">
        <w:rPr>
          <w:rFonts w:ascii="TH SarabunIT๙" w:hAnsi="TH SarabunIT๙" w:cs="TH SarabunIT๙" w:hint="cs"/>
          <w:cs/>
        </w:rPr>
        <w:t>59</w:t>
      </w:r>
    </w:p>
  </w:footnote>
  <w:footnote w:id="23">
    <w:p w:rsidR="004F759E" w:rsidRPr="00060726" w:rsidRDefault="004F759E" w:rsidP="00697A9E">
      <w:pPr>
        <w:pStyle w:val="a5"/>
        <w:ind w:firstLine="720"/>
        <w:rPr>
          <w:rFonts w:ascii="TH SarabunIT๙" w:hAnsi="TH SarabunIT๙" w:cs="TH SarabunIT๙"/>
          <w:cs/>
        </w:rPr>
      </w:pPr>
      <w:r w:rsidRPr="00697A9E">
        <w:rPr>
          <w:rStyle w:val="a7"/>
          <w:rFonts w:ascii="TH SarabunIT๙" w:hAnsi="TH SarabunIT๙" w:cs="TH SarabunIT๙"/>
        </w:rPr>
        <w:footnoteRef/>
      </w:r>
      <w:r w:rsidRPr="00697A9E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ข้อ 40 ยกเลิกโดย</w:t>
      </w:r>
      <w:r w:rsidRPr="00EE7C1E">
        <w:rPr>
          <w:rFonts w:ascii="TH SarabunIT๙" w:hAnsi="TH SarabunIT๙" w:cs="TH SarabunIT๙"/>
          <w:cs/>
        </w:rPr>
        <w:t>ระเบียบกระทรวงมหาดไทยว่าด้วยค่าใช้จ่ายในการเดินทางไปราชการของเจ้าหน้าที่ท้องถิ่น</w:t>
      </w:r>
      <w:r>
        <w:rPr>
          <w:rFonts w:ascii="TH SarabunIT๙" w:hAnsi="TH SarabunIT๙" w:cs="TH SarabunIT๙" w:hint="cs"/>
          <w:cs/>
        </w:rPr>
        <w:t xml:space="preserve"> </w:t>
      </w:r>
      <w:r w:rsidRPr="00EE7C1E">
        <w:rPr>
          <w:rFonts w:ascii="TH SarabunIT๙" w:hAnsi="TH SarabunIT๙" w:cs="TH SarabunIT๙"/>
          <w:cs/>
        </w:rPr>
        <w:t>(ฉบับที่ 2) พ.ศ.2558)</w:t>
      </w:r>
    </w:p>
    <w:p w:rsidR="004F759E" w:rsidRPr="00697A9E" w:rsidRDefault="004F759E">
      <w:pPr>
        <w:pStyle w:val="a5"/>
        <w:rPr>
          <w:rFonts w:ascii="TH SarabunIT๙" w:hAnsi="TH SarabunIT๙" w:cs="TH SarabunIT๙"/>
          <w:cs/>
        </w:rPr>
      </w:pPr>
    </w:p>
  </w:footnote>
  <w:footnote w:id="24">
    <w:p w:rsidR="004F759E" w:rsidRPr="00DA35B0" w:rsidRDefault="004F759E" w:rsidP="00C27C9F">
      <w:pPr>
        <w:pStyle w:val="a5"/>
        <w:ind w:firstLine="720"/>
        <w:rPr>
          <w:rFonts w:ascii="TH SarabunIT๙" w:hAnsi="TH SarabunIT๙" w:cs="TH SarabunIT๙"/>
        </w:rPr>
      </w:pPr>
      <w:r w:rsidRPr="00DA35B0">
        <w:rPr>
          <w:rStyle w:val="a7"/>
          <w:rFonts w:ascii="TH SarabunIT๙" w:hAnsi="TH SarabunIT๙" w:cs="TH SarabunIT๙"/>
        </w:rPr>
        <w:footnoteRef/>
      </w:r>
      <w:r w:rsidRPr="00DA35B0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sz w:val="25"/>
          <w:cs/>
        </w:rPr>
        <w:t xml:space="preserve">ข้อ </w:t>
      </w:r>
      <w:r w:rsidRPr="001A08C4">
        <w:rPr>
          <w:rFonts w:ascii="TH SarabunIT๙" w:hAnsi="TH SarabunIT๙" w:cs="TH SarabunIT๙"/>
          <w:sz w:val="25"/>
        </w:rPr>
        <w:t xml:space="preserve">46 </w:t>
      </w:r>
      <w:r w:rsidRPr="001A08C4">
        <w:rPr>
          <w:rFonts w:ascii="TH SarabunIT๙" w:hAnsi="TH SarabunIT๙" w:cs="TH SarabunIT๙" w:hint="cs"/>
          <w:sz w:val="25"/>
          <w:cs/>
        </w:rPr>
        <w:t>แก้ไขเพิ่มเติม</w:t>
      </w:r>
      <w:r w:rsidRPr="001A08C4">
        <w:rPr>
          <w:rFonts w:ascii="TH SarabunIT๙" w:hAnsi="TH SarabunIT๙" w:cs="TH SarabunIT๙"/>
          <w:sz w:val="25"/>
          <w:cs/>
        </w:rPr>
        <w:t>โดยระเบียบกระทรวงมหาดไทย</w:t>
      </w:r>
      <w:r w:rsidRPr="00DA35B0">
        <w:rPr>
          <w:rFonts w:ascii="TH SarabunIT๙" w:hAnsi="TH SarabunIT๙" w:cs="TH SarabunIT๙"/>
          <w:cs/>
        </w:rPr>
        <w:t xml:space="preserve">ว่าด้วยค่าใช้จ่ายในการเดินทางไปราชการของเจ้าหน้าที่ท้องถิ่น (ฉบับที่ </w:t>
      </w:r>
      <w:r w:rsidRPr="00DA35B0">
        <w:rPr>
          <w:rFonts w:ascii="TH SarabunIT๙" w:hAnsi="TH SarabunIT๙" w:cs="TH SarabunIT๙"/>
        </w:rPr>
        <w:t xml:space="preserve">2)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sz w:val="25"/>
          <w:cs/>
        </w:rPr>
        <w:t xml:space="preserve"> </w:t>
      </w:r>
      <w:r w:rsidRPr="00ED6BDD">
        <w:rPr>
          <w:rFonts w:ascii="TH SarabunIT๙" w:hAnsi="TH SarabunIT๙" w:cs="TH SarabunIT๙" w:hint="cs"/>
          <w:sz w:val="25"/>
          <w:cs/>
        </w:rPr>
        <w:t>พ.ศ.</w:t>
      </w:r>
      <w:r w:rsidRPr="00ED6BDD">
        <w:rPr>
          <w:rFonts w:ascii="TH SarabunIT๙" w:hAnsi="TH SarabunIT๙" w:cs="TH SarabunIT๙"/>
          <w:sz w:val="25"/>
        </w:rPr>
        <w:t>2558</w:t>
      </w:r>
    </w:p>
  </w:footnote>
  <w:footnote w:id="25">
    <w:p w:rsidR="004F759E" w:rsidRPr="001A08C4" w:rsidRDefault="004F759E" w:rsidP="001A08C4">
      <w:pPr>
        <w:pStyle w:val="a5"/>
        <w:ind w:firstLine="720"/>
        <w:rPr>
          <w:rFonts w:ascii="TH SarabunIT๙" w:hAnsi="TH SarabunIT๙" w:cs="TH SarabunIT๙"/>
          <w:cs/>
        </w:rPr>
      </w:pPr>
      <w:r w:rsidRPr="001A08C4">
        <w:rPr>
          <w:rStyle w:val="a7"/>
          <w:rFonts w:ascii="TH SarabunIT๙" w:hAnsi="TH SarabunIT๙" w:cs="TH SarabunIT๙"/>
        </w:rPr>
        <w:footnoteRef/>
      </w:r>
      <w:r w:rsidRPr="001A08C4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 w:rsidRPr="001A08C4">
        <w:rPr>
          <w:rFonts w:ascii="TH SarabunIT๙" w:hAnsi="TH SarabunIT๙" w:cs="TH SarabunIT๙"/>
          <w:sz w:val="25"/>
          <w:cs/>
        </w:rPr>
        <w:t>4</w:t>
      </w:r>
      <w:r w:rsidRPr="001A08C4">
        <w:rPr>
          <w:rFonts w:ascii="TH SarabunIT๙" w:hAnsi="TH SarabunIT๙" w:cs="TH SarabunIT๙"/>
          <w:sz w:val="25"/>
        </w:rPr>
        <w:t>7</w:t>
      </w:r>
      <w:r w:rsidRPr="001A08C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วรรคสอง </w:t>
      </w:r>
      <w:r w:rsidRPr="001A08C4">
        <w:rPr>
          <w:rFonts w:ascii="TH SarabunIT๙" w:hAnsi="TH SarabunIT๙" w:cs="TH SarabunIT๙"/>
          <w:cs/>
        </w:rPr>
        <w:t xml:space="preserve">แก้ไขเพิ่มเติมโดยระเบียบกระทรวงมหาดไทยว่าด้วยค่าใช้จ่ายในการเดินทางไปราชการของเจ้าหน้าที่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(ฉบับที่ 2) พ.ศ.2558</w:t>
      </w:r>
    </w:p>
  </w:footnote>
  <w:footnote w:id="26">
    <w:p w:rsidR="004F759E" w:rsidRPr="001718BE" w:rsidRDefault="004F759E" w:rsidP="001718BE">
      <w:pPr>
        <w:pStyle w:val="a5"/>
        <w:ind w:firstLine="720"/>
        <w:rPr>
          <w:rFonts w:ascii="TH SarabunIT๙" w:hAnsi="TH SarabunIT๙" w:cs="TH SarabunIT๙"/>
          <w:cs/>
        </w:rPr>
      </w:pPr>
      <w:r w:rsidRPr="001718BE">
        <w:rPr>
          <w:rStyle w:val="a7"/>
          <w:rFonts w:ascii="TH SarabunIT๙" w:hAnsi="TH SarabunIT๙" w:cs="TH SarabunIT๙"/>
        </w:rPr>
        <w:footnoteRef/>
      </w:r>
      <w:r w:rsidRPr="001718BE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 w:rsidRPr="001A08C4">
        <w:rPr>
          <w:rFonts w:ascii="TH SarabunIT๙" w:hAnsi="TH SarabunIT๙" w:cs="TH SarabunIT๙"/>
          <w:sz w:val="25"/>
          <w:cs/>
        </w:rPr>
        <w:t>4</w:t>
      </w:r>
      <w:r>
        <w:rPr>
          <w:rFonts w:ascii="TH SarabunIT๙" w:hAnsi="TH SarabunIT๙" w:cs="TH SarabunIT๙" w:hint="cs"/>
          <w:sz w:val="25"/>
          <w:cs/>
        </w:rPr>
        <w:t>9</w:t>
      </w:r>
      <w:r w:rsidRPr="001A08C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วรรคหนึ่ง </w:t>
      </w:r>
      <w:r w:rsidRPr="001A08C4">
        <w:rPr>
          <w:rFonts w:ascii="TH SarabunIT๙" w:hAnsi="TH SarabunIT๙" w:cs="TH SarabunIT๙"/>
          <w:cs/>
        </w:rPr>
        <w:t xml:space="preserve">แก้ไขเพิ่มเติมโดยระเบียบกระทรวงมหาดไทยว่าด้วยค่าใช้จ่ายในการเดินทางไปราชการของเจ้าหน้าที่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(ฉบับที่ 2) พ.ศ.2558</w:t>
      </w:r>
    </w:p>
  </w:footnote>
  <w:footnote w:id="27">
    <w:p w:rsidR="004F759E" w:rsidRPr="001718BE" w:rsidRDefault="004F759E" w:rsidP="001718BE">
      <w:pPr>
        <w:pStyle w:val="a5"/>
        <w:ind w:firstLine="720"/>
        <w:rPr>
          <w:rFonts w:ascii="TH SarabunIT๙" w:hAnsi="TH SarabunIT๙" w:cs="TH SarabunIT๙"/>
          <w:cs/>
        </w:rPr>
      </w:pPr>
      <w:r w:rsidRPr="001718BE">
        <w:rPr>
          <w:rStyle w:val="a7"/>
          <w:rFonts w:ascii="TH SarabunIT๙" w:hAnsi="TH SarabunIT๙" w:cs="TH SarabunIT๙"/>
        </w:rPr>
        <w:footnoteRef/>
      </w:r>
      <w:r w:rsidRPr="001718BE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 w:rsidRPr="001A08C4">
        <w:rPr>
          <w:rFonts w:ascii="TH SarabunIT๙" w:hAnsi="TH SarabunIT๙" w:cs="TH SarabunIT๙"/>
          <w:sz w:val="25"/>
          <w:cs/>
        </w:rPr>
        <w:t>4</w:t>
      </w:r>
      <w:r>
        <w:rPr>
          <w:rFonts w:ascii="TH SarabunIT๙" w:hAnsi="TH SarabunIT๙" w:cs="TH SarabunIT๙" w:hint="cs"/>
          <w:sz w:val="25"/>
          <w:cs/>
        </w:rPr>
        <w:t>9</w:t>
      </w:r>
      <w:r w:rsidRPr="001A08C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วรรคสอง </w:t>
      </w:r>
      <w:r w:rsidRPr="001A08C4">
        <w:rPr>
          <w:rFonts w:ascii="TH SarabunIT๙" w:hAnsi="TH SarabunIT๙" w:cs="TH SarabunIT๙"/>
          <w:cs/>
        </w:rPr>
        <w:t xml:space="preserve">แก้ไขเพิ่มเติมโดยระเบียบกระทรวงมหาดไทยว่าด้วยค่าใช้จ่ายในการเดินทางไปราชการของเจ้าหน้าที่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(ฉบับที่ 2) พ.ศ.2558</w:t>
      </w:r>
    </w:p>
    <w:p w:rsidR="004F759E" w:rsidRPr="001718BE" w:rsidRDefault="004F759E">
      <w:pPr>
        <w:pStyle w:val="a5"/>
        <w:rPr>
          <w:rFonts w:ascii="TH SarabunIT๙" w:hAnsi="TH SarabunIT๙" w:cs="TH SarabunIT๙"/>
        </w:rPr>
      </w:pPr>
    </w:p>
  </w:footnote>
  <w:footnote w:id="28">
    <w:p w:rsidR="004F759E" w:rsidRPr="0051787F" w:rsidRDefault="004F759E" w:rsidP="0051787F">
      <w:pPr>
        <w:pStyle w:val="a5"/>
        <w:ind w:firstLine="720"/>
        <w:rPr>
          <w:rFonts w:ascii="TH SarabunIT๙" w:hAnsi="TH SarabunIT๙" w:cs="TH SarabunIT๙"/>
          <w:cs/>
        </w:rPr>
      </w:pPr>
      <w:r w:rsidRPr="0051787F">
        <w:rPr>
          <w:rStyle w:val="a7"/>
          <w:rFonts w:ascii="TH SarabunIT๙" w:hAnsi="TH SarabunIT๙" w:cs="TH SarabunIT๙"/>
        </w:rPr>
        <w:footnoteRef/>
      </w:r>
      <w:r w:rsidRPr="0051787F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51</w:t>
      </w:r>
      <w:r w:rsidRPr="001A08C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วรรคหนึ่ง </w:t>
      </w:r>
      <w:r w:rsidRPr="001A08C4">
        <w:rPr>
          <w:rFonts w:ascii="TH SarabunIT๙" w:hAnsi="TH SarabunIT๙" w:cs="TH SarabunIT๙"/>
          <w:cs/>
        </w:rPr>
        <w:t xml:space="preserve">แก้ไขเพิ่มเติมโดยระเบียบกระทรวงมหาดไทยว่าด้วยค่าใช้จ่ายในการเดินทางไปราชการของเจ้าหน้าที่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(ฉบับที่ 2) พ.ศ.2558</w:t>
      </w:r>
    </w:p>
  </w:footnote>
  <w:footnote w:id="29">
    <w:p w:rsidR="00F95625" w:rsidRPr="00F95625" w:rsidRDefault="00F95625">
      <w:pPr>
        <w:pStyle w:val="a5"/>
        <w:rPr>
          <w:rFonts w:ascii="TH SarabunIT๙" w:hAnsi="TH SarabunIT๙" w:cs="TH SarabunIT๙"/>
          <w:cs/>
        </w:rPr>
      </w:pPr>
      <w:r w:rsidRPr="00F95625">
        <w:rPr>
          <w:rStyle w:val="a7"/>
          <w:rFonts w:ascii="TH SarabunIT๙" w:hAnsi="TH SarabunIT๙" w:cs="TH SarabunIT๙"/>
        </w:rPr>
        <w:footnoteRef/>
      </w:r>
      <w:r w:rsidRPr="00F95625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51</w:t>
      </w:r>
      <w:r w:rsidRPr="001A08C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วรรคสอง </w:t>
      </w:r>
      <w:r w:rsidRPr="001A08C4">
        <w:rPr>
          <w:rFonts w:ascii="TH SarabunIT๙" w:hAnsi="TH SarabunIT๙" w:cs="TH SarabunIT๙"/>
          <w:cs/>
        </w:rPr>
        <w:t xml:space="preserve">แก้ไขโดยระเบียบกระทรวงมหาดไทยว่าด้วยค่าใช้จ่ายในการเดินทางไปราชการของเจ้าหน้าที่ท้องถิ่น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(ฉบับที่ </w:t>
      </w:r>
      <w:r>
        <w:rPr>
          <w:rFonts w:ascii="TH SarabunIT๙" w:hAnsi="TH SarabunIT๙" w:cs="TH SarabunIT๙" w:hint="cs"/>
          <w:cs/>
        </w:rPr>
        <w:t>3</w:t>
      </w:r>
      <w:r w:rsidRPr="001A08C4">
        <w:rPr>
          <w:rFonts w:ascii="TH SarabunIT๙" w:hAnsi="TH SarabunIT๙" w:cs="TH SarabunIT๙"/>
          <w:cs/>
        </w:rPr>
        <w:t>) พ.ศ.255</w:t>
      </w:r>
      <w:r>
        <w:rPr>
          <w:rFonts w:ascii="TH SarabunIT๙" w:hAnsi="TH SarabunIT๙" w:cs="TH SarabunIT๙" w:hint="cs"/>
          <w:cs/>
        </w:rPr>
        <w:t>9</w:t>
      </w:r>
    </w:p>
  </w:footnote>
  <w:footnote w:id="30">
    <w:p w:rsidR="00F95625" w:rsidRPr="00F95625" w:rsidRDefault="00F95625">
      <w:pPr>
        <w:pStyle w:val="a5"/>
        <w:rPr>
          <w:rFonts w:ascii="TH SarabunIT๙" w:hAnsi="TH SarabunIT๙" w:cs="TH SarabunIT๙"/>
          <w:cs/>
        </w:rPr>
      </w:pPr>
      <w:r w:rsidRPr="00F95625">
        <w:rPr>
          <w:rStyle w:val="a7"/>
          <w:rFonts w:ascii="TH SarabunIT๙" w:hAnsi="TH SarabunIT๙" w:cs="TH SarabunIT๙"/>
        </w:rPr>
        <w:footnoteRef/>
      </w:r>
      <w:r w:rsidRPr="00F95625">
        <w:rPr>
          <w:rFonts w:ascii="TH SarabunIT๙" w:hAnsi="TH SarabunIT๙" w:cs="TH SarabunIT๙"/>
        </w:rPr>
        <w:t xml:space="preserve"> </w:t>
      </w:r>
      <w:r w:rsidRPr="00193C18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</w:t>
      </w:r>
      <w:r>
        <w:rPr>
          <w:rFonts w:ascii="TH SarabunIT๙" w:hAnsi="TH SarabunIT๙" w:cs="TH SarabunIT๙"/>
          <w:sz w:val="25"/>
        </w:rPr>
        <w:t xml:space="preserve">3 </w:t>
      </w:r>
      <w:r w:rsidRPr="001A08C4">
        <w:rPr>
          <w:rFonts w:ascii="TH SarabunIT๙" w:hAnsi="TH SarabunIT๙" w:cs="TH SarabunIT๙"/>
          <w:cs/>
        </w:rPr>
        <w:t xml:space="preserve">แก้ไขโดยระเบียบกระทรวงมหาดไทยว่าด้วยค่าใช้จ่ายในการเดินทางไปราชการของเจ้าหน้าที่ท้องถิ่น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 w:rsidR="000A08BB">
        <w:rPr>
          <w:rFonts w:ascii="TH SarabunIT๙" w:hAnsi="TH SarabunIT๙" w:cs="TH SarabunIT๙" w:hint="cs"/>
          <w:cs/>
        </w:rPr>
        <w:t>4</w:t>
      </w:r>
      <w:r w:rsidRPr="001A08C4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พ.ศ.25</w:t>
      </w:r>
      <w:r w:rsidR="000A08BB">
        <w:rPr>
          <w:rFonts w:ascii="TH SarabunIT๙" w:hAnsi="TH SarabunIT๙" w:cs="TH SarabunIT๙" w:hint="cs"/>
          <w:cs/>
        </w:rPr>
        <w:t>61</w:t>
      </w:r>
    </w:p>
  </w:footnote>
  <w:footnote w:id="31">
    <w:p w:rsidR="000A08BB" w:rsidRPr="000A08BB" w:rsidRDefault="000A08BB">
      <w:pPr>
        <w:pStyle w:val="a5"/>
        <w:rPr>
          <w:rFonts w:ascii="TH SarabunIT๙" w:hAnsi="TH SarabunIT๙" w:cs="TH SarabunIT๙"/>
        </w:rPr>
      </w:pPr>
      <w:r w:rsidRPr="000A08BB">
        <w:rPr>
          <w:rStyle w:val="a7"/>
          <w:rFonts w:ascii="TH SarabunIT๙" w:hAnsi="TH SarabunIT๙" w:cs="TH SarabunIT๙"/>
        </w:rPr>
        <w:footnoteRef/>
      </w:r>
      <w:r w:rsidRPr="000A08BB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</w:t>
      </w:r>
      <w:r>
        <w:rPr>
          <w:rFonts w:ascii="TH SarabunIT๙" w:hAnsi="TH SarabunIT๙" w:cs="TH SarabunIT๙"/>
          <w:sz w:val="25"/>
        </w:rPr>
        <w:t>3/1</w:t>
      </w:r>
      <w:r w:rsidRPr="001A08C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เพิ่มเติม</w:t>
      </w:r>
      <w:r w:rsidRPr="001A08C4">
        <w:rPr>
          <w:rFonts w:ascii="TH SarabunIT๙" w:hAnsi="TH SarabunIT๙" w:cs="TH SarabunIT๙"/>
          <w:cs/>
        </w:rPr>
        <w:t xml:space="preserve">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4</w:t>
      </w:r>
      <w:r w:rsidRPr="001A08C4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พ.ศ.25</w:t>
      </w:r>
      <w:r>
        <w:rPr>
          <w:rFonts w:ascii="TH SarabunIT๙" w:hAnsi="TH SarabunIT๙" w:cs="TH SarabunIT๙" w:hint="cs"/>
          <w:cs/>
        </w:rPr>
        <w:t>61</w:t>
      </w:r>
    </w:p>
  </w:footnote>
  <w:footnote w:id="32">
    <w:p w:rsidR="00F95625" w:rsidRPr="00F95625" w:rsidRDefault="00F95625">
      <w:pPr>
        <w:pStyle w:val="a5"/>
        <w:rPr>
          <w:rFonts w:ascii="TH SarabunIT๙" w:hAnsi="TH SarabunIT๙" w:cs="TH SarabunIT๙"/>
          <w:cs/>
        </w:rPr>
      </w:pPr>
      <w:r w:rsidRPr="00F95625">
        <w:rPr>
          <w:rStyle w:val="a7"/>
          <w:rFonts w:ascii="TH SarabunIT๙" w:hAnsi="TH SarabunIT๙" w:cs="TH SarabunIT๙"/>
        </w:rPr>
        <w:footnoteRef/>
      </w:r>
      <w:r w:rsidRPr="00F95625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54</w:t>
      </w:r>
      <w:r w:rsidRPr="001A08C4">
        <w:rPr>
          <w:rFonts w:ascii="TH SarabunIT๙" w:hAnsi="TH SarabunIT๙" w:cs="TH SarabunIT๙"/>
          <w:cs/>
        </w:rPr>
        <w:t xml:space="preserve"> แก้ไขโดยระเบียบกระทรวงมหาดไทยว่าด้วยค่าใช้จ่ายในการเดินทางไปราชการของเจ้าหน้าที่ท้องถิ่น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1A08C4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พ.ศ.255</w:t>
      </w:r>
      <w:r>
        <w:rPr>
          <w:rFonts w:ascii="TH SarabunIT๙" w:hAnsi="TH SarabunIT๙" w:cs="TH SarabunIT๙" w:hint="cs"/>
          <w:cs/>
        </w:rPr>
        <w:t>9</w:t>
      </w:r>
    </w:p>
  </w:footnote>
  <w:footnote w:id="33">
    <w:p w:rsidR="004F759E" w:rsidRPr="00193C18" w:rsidRDefault="004F759E" w:rsidP="00F95625">
      <w:pPr>
        <w:pStyle w:val="a5"/>
        <w:rPr>
          <w:rFonts w:ascii="TH SarabunIT๙" w:hAnsi="TH SarabunIT๙" w:cs="TH SarabunIT๙"/>
          <w:cs/>
        </w:rPr>
      </w:pPr>
      <w:r w:rsidRPr="00193C18">
        <w:rPr>
          <w:rStyle w:val="a7"/>
          <w:rFonts w:ascii="TH SarabunIT๙" w:hAnsi="TH SarabunIT๙" w:cs="TH SarabunIT๙"/>
        </w:rPr>
        <w:footnoteRef/>
      </w:r>
      <w:r w:rsidRPr="00193C18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</w:t>
      </w:r>
      <w:r>
        <w:rPr>
          <w:rFonts w:ascii="TH SarabunIT๙" w:hAnsi="TH SarabunIT๙" w:cs="TH SarabunIT๙"/>
          <w:sz w:val="25"/>
        </w:rPr>
        <w:t>5</w:t>
      </w:r>
      <w:r w:rsidRPr="001A08C4">
        <w:rPr>
          <w:rFonts w:ascii="TH SarabunIT๙" w:hAnsi="TH SarabunIT๙" w:cs="TH SarabunIT๙"/>
          <w:cs/>
        </w:rPr>
        <w:t xml:space="preserve"> แก้ไขเพิ่มเติมโดยระเบียบกระทรวงมหาดไทยว่าด้วยค่าใช้จ่ายในการเดินทางไปราชการของเจ้าหน้าที่ท้องถิ่น (ฉบับที่ 2)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พ.ศ.2558</w:t>
      </w:r>
    </w:p>
  </w:footnote>
  <w:footnote w:id="34">
    <w:p w:rsidR="004F759E" w:rsidRPr="003537A6" w:rsidRDefault="004F759E" w:rsidP="00F95625">
      <w:pPr>
        <w:pStyle w:val="a5"/>
        <w:rPr>
          <w:rFonts w:ascii="TH SarabunIT๙" w:hAnsi="TH SarabunIT๙" w:cs="TH SarabunIT๙"/>
          <w:cs/>
        </w:rPr>
      </w:pPr>
      <w:r w:rsidRPr="003537A6">
        <w:rPr>
          <w:rStyle w:val="a7"/>
          <w:rFonts w:ascii="TH SarabunIT๙" w:hAnsi="TH SarabunIT๙" w:cs="TH SarabunIT๙"/>
        </w:rPr>
        <w:footnoteRef/>
      </w:r>
      <w:r w:rsidRPr="003537A6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</w:t>
      </w:r>
      <w:r>
        <w:rPr>
          <w:rFonts w:ascii="TH SarabunIT๙" w:hAnsi="TH SarabunIT๙" w:cs="TH SarabunIT๙"/>
          <w:sz w:val="25"/>
        </w:rPr>
        <w:t>5/1</w:t>
      </w:r>
      <w:r w:rsidRPr="001A08C4">
        <w:rPr>
          <w:rFonts w:ascii="TH SarabunIT๙" w:hAnsi="TH SarabunIT๙" w:cs="TH SarabunIT๙"/>
          <w:cs/>
        </w:rPr>
        <w:t xml:space="preserve"> เพิ่ม</w:t>
      </w:r>
      <w:r w:rsidR="00F95625">
        <w:rPr>
          <w:rFonts w:ascii="TH SarabunIT๙" w:hAnsi="TH SarabunIT๙" w:cs="TH SarabunIT๙" w:hint="cs"/>
          <w:cs/>
        </w:rPr>
        <w:t>เติม</w:t>
      </w:r>
      <w:r w:rsidRPr="001A08C4">
        <w:rPr>
          <w:rFonts w:ascii="TH SarabunIT๙" w:hAnsi="TH SarabunIT๙" w:cs="TH SarabunIT๙"/>
          <w:cs/>
        </w:rPr>
        <w:t>โดยระเบียบกระทรวงมหาดไทยว่าด้วยค่าใช้จ่ายในการเดินทางไปราชการของเจ้าหน้าที่ท้องถิ่น (ฉบับที่ 2)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พ.ศ.2558</w:t>
      </w:r>
    </w:p>
  </w:footnote>
  <w:footnote w:id="35">
    <w:p w:rsidR="00F95625" w:rsidRPr="00F95625" w:rsidRDefault="00F95625">
      <w:pPr>
        <w:pStyle w:val="a5"/>
        <w:rPr>
          <w:rFonts w:ascii="TH SarabunIT๙" w:hAnsi="TH SarabunIT๙" w:cs="TH SarabunIT๙"/>
          <w:cs/>
        </w:rPr>
      </w:pPr>
      <w:r w:rsidRPr="00F95625">
        <w:rPr>
          <w:rStyle w:val="a7"/>
          <w:rFonts w:ascii="TH SarabunIT๙" w:hAnsi="TH SarabunIT๙" w:cs="TH SarabunIT๙"/>
        </w:rPr>
        <w:footnoteRef/>
      </w:r>
      <w:r w:rsidRPr="00F95625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 w:hint="cs"/>
          <w:sz w:val="25"/>
          <w:cs/>
        </w:rPr>
        <w:t>58 วรรคหนึ่ง</w:t>
      </w:r>
      <w:r w:rsidRPr="001A08C4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แก้ไข</w:t>
      </w:r>
      <w:r w:rsidRPr="001A08C4">
        <w:rPr>
          <w:rFonts w:ascii="TH SarabunIT๙" w:hAnsi="TH SarabunIT๙" w:cs="TH SarabunIT๙"/>
          <w:cs/>
        </w:rPr>
        <w:t xml:space="preserve">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1A08C4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</w:t>
      </w:r>
      <w:r w:rsidRPr="001A08C4">
        <w:rPr>
          <w:rFonts w:ascii="TH SarabunIT๙" w:hAnsi="TH SarabunIT๙" w:cs="TH SarabunIT๙"/>
          <w:cs/>
        </w:rPr>
        <w:t>พ.ศ.255</w:t>
      </w:r>
      <w:r>
        <w:rPr>
          <w:rFonts w:ascii="TH SarabunIT๙" w:hAnsi="TH SarabunIT๙" w:cs="TH SarabunIT๙" w:hint="cs"/>
          <w:cs/>
        </w:rPr>
        <w:t>9</w:t>
      </w:r>
    </w:p>
  </w:footnote>
  <w:footnote w:id="36">
    <w:p w:rsidR="004F759E" w:rsidRPr="00944678" w:rsidRDefault="004F759E" w:rsidP="00065C9E">
      <w:pPr>
        <w:pStyle w:val="a5"/>
        <w:rPr>
          <w:rFonts w:ascii="TH SarabunIT๙" w:hAnsi="TH SarabunIT๙" w:cs="TH SarabunIT๙"/>
          <w:cs/>
        </w:rPr>
      </w:pPr>
      <w:r w:rsidRPr="00944678">
        <w:rPr>
          <w:rStyle w:val="a7"/>
          <w:rFonts w:ascii="TH SarabunIT๙" w:hAnsi="TH SarabunIT๙" w:cs="TH SarabunIT๙"/>
        </w:rPr>
        <w:footnoteRef/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/>
          <w:sz w:val="25"/>
        </w:rPr>
        <w:t xml:space="preserve">58 </w:t>
      </w:r>
      <w:r>
        <w:rPr>
          <w:rFonts w:ascii="TH SarabunIT๙" w:hAnsi="TH SarabunIT๙" w:cs="TH SarabunIT๙" w:hint="cs"/>
          <w:sz w:val="25"/>
          <w:cs/>
        </w:rPr>
        <w:t>วรรคสอง</w:t>
      </w:r>
      <w:r w:rsidRPr="001A08C4">
        <w:rPr>
          <w:rFonts w:ascii="TH SarabunIT๙" w:hAnsi="TH SarabunIT๙" w:cs="TH SarabunIT๙"/>
          <w:cs/>
        </w:rPr>
        <w:t xml:space="preserve"> เพิ่มโดยระเบียบกระทรวงมหาดไทยว่าด้วยค่าใช้จ่ายในการเดินทางไปราชการของเจ้าหน้าที่ท้องถิ่น (ฉบับที่ 2) </w:t>
      </w:r>
      <w:r>
        <w:rPr>
          <w:rFonts w:ascii="TH SarabunIT๙" w:hAnsi="TH SarabunIT๙" w:cs="TH SarabunIT๙" w:hint="cs"/>
          <w:cs/>
        </w:rPr>
        <w:t xml:space="preserve">  </w:t>
      </w:r>
      <w:r w:rsidRPr="001A08C4">
        <w:rPr>
          <w:rFonts w:ascii="TH SarabunIT๙" w:hAnsi="TH SarabunIT๙" w:cs="TH SarabunIT๙"/>
          <w:cs/>
        </w:rPr>
        <w:t>พ.ศ.2558</w:t>
      </w:r>
      <w:r w:rsidRPr="00944678">
        <w:rPr>
          <w:rFonts w:ascii="TH SarabunIT๙" w:hAnsi="TH SarabunIT๙" w:cs="TH SarabunIT๙"/>
        </w:rPr>
        <w:t xml:space="preserve"> </w:t>
      </w:r>
    </w:p>
  </w:footnote>
  <w:footnote w:id="37">
    <w:p w:rsidR="00065C9E" w:rsidRPr="003537A6" w:rsidRDefault="00065C9E" w:rsidP="00065C9E">
      <w:pPr>
        <w:pStyle w:val="a5"/>
        <w:rPr>
          <w:rFonts w:ascii="TH SarabunIT๙" w:hAnsi="TH SarabunIT๙" w:cs="TH SarabunIT๙"/>
          <w:cs/>
        </w:rPr>
      </w:pPr>
      <w:r w:rsidRPr="00065C9E">
        <w:rPr>
          <w:rStyle w:val="a7"/>
          <w:rFonts w:ascii="TH SarabunIT๙" w:hAnsi="TH SarabunIT๙" w:cs="TH SarabunIT๙"/>
        </w:rPr>
        <w:footnoteRef/>
      </w:r>
      <w:r w:rsidRPr="00065C9E">
        <w:rPr>
          <w:rFonts w:ascii="TH SarabunIT๙" w:hAnsi="TH SarabunIT๙" w:cs="TH SarabunIT๙"/>
        </w:rPr>
        <w:t xml:space="preserve"> </w:t>
      </w:r>
      <w:r w:rsidRPr="001A08C4">
        <w:rPr>
          <w:rFonts w:ascii="TH SarabunIT๙" w:hAnsi="TH SarabunIT๙" w:cs="TH SarabunIT๙"/>
          <w:cs/>
        </w:rPr>
        <w:t xml:space="preserve">ข้อ </w:t>
      </w:r>
      <w:r>
        <w:rPr>
          <w:rFonts w:ascii="TH SarabunIT๙" w:hAnsi="TH SarabunIT๙" w:cs="TH SarabunIT๙"/>
          <w:sz w:val="25"/>
        </w:rPr>
        <w:t xml:space="preserve">58 </w:t>
      </w:r>
      <w:r>
        <w:rPr>
          <w:rFonts w:ascii="TH SarabunIT๙" w:hAnsi="TH SarabunIT๙" w:cs="TH SarabunIT๙" w:hint="cs"/>
          <w:sz w:val="25"/>
          <w:cs/>
        </w:rPr>
        <w:t>วรรคสาม</w:t>
      </w:r>
      <w:r w:rsidRPr="001A08C4">
        <w:rPr>
          <w:rFonts w:ascii="TH SarabunIT๙" w:hAnsi="TH SarabunIT๙" w:cs="TH SarabunIT๙"/>
          <w:cs/>
        </w:rPr>
        <w:t xml:space="preserve"> เพิ่ม</w:t>
      </w:r>
      <w:r>
        <w:rPr>
          <w:rFonts w:ascii="TH SarabunIT๙" w:hAnsi="TH SarabunIT๙" w:cs="TH SarabunIT๙" w:hint="cs"/>
          <w:cs/>
        </w:rPr>
        <w:t>เติม</w:t>
      </w:r>
      <w:r w:rsidRPr="001A08C4">
        <w:rPr>
          <w:rFonts w:ascii="TH SarabunIT๙" w:hAnsi="TH SarabunIT๙" w:cs="TH SarabunIT๙"/>
          <w:cs/>
        </w:rPr>
        <w:t xml:space="preserve">โดยระเบียบกระทรวงมหาดไทยว่าด้วยค่าใช้จ่ายในการเดินทางไปราชการของเจ้าหน้าที่ท้องถิ่น (ฉบับที่ </w:t>
      </w:r>
      <w:r>
        <w:rPr>
          <w:rFonts w:ascii="TH SarabunIT๙" w:hAnsi="TH SarabunIT๙" w:cs="TH SarabunIT๙" w:hint="cs"/>
          <w:cs/>
        </w:rPr>
        <w:t>3</w:t>
      </w:r>
      <w:r w:rsidRPr="001A08C4">
        <w:rPr>
          <w:rFonts w:ascii="TH SarabunIT๙" w:hAnsi="TH SarabunIT๙" w:cs="TH SarabunIT๙"/>
          <w:cs/>
        </w:rPr>
        <w:t xml:space="preserve">) </w:t>
      </w:r>
      <w:r>
        <w:rPr>
          <w:rFonts w:ascii="TH SarabunIT๙" w:hAnsi="TH SarabunIT๙" w:cs="TH SarabunIT๙" w:hint="cs"/>
          <w:cs/>
        </w:rPr>
        <w:t xml:space="preserve">  </w:t>
      </w:r>
      <w:r w:rsidRPr="001A08C4">
        <w:rPr>
          <w:rFonts w:ascii="TH SarabunIT๙" w:hAnsi="TH SarabunIT๙" w:cs="TH SarabunIT๙"/>
          <w:cs/>
        </w:rPr>
        <w:t>พ.ศ.255</w:t>
      </w:r>
      <w:r>
        <w:rPr>
          <w:rFonts w:ascii="TH SarabunIT๙" w:hAnsi="TH SarabunIT๙" w:cs="TH SarabunIT๙" w:hint="cs"/>
          <w:cs/>
        </w:rPr>
        <w:t>9</w:t>
      </w:r>
    </w:p>
    <w:p w:rsidR="00065C9E" w:rsidRPr="00065C9E" w:rsidRDefault="00065C9E">
      <w:pPr>
        <w:pStyle w:val="a5"/>
        <w:rPr>
          <w:rFonts w:ascii="TH SarabunIT๙" w:hAnsi="TH SarabunIT๙" w:cs="TH SarabunIT๙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822441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b/>
        <w:bCs/>
        <w:sz w:val="36"/>
        <w:szCs w:val="36"/>
      </w:rPr>
    </w:sdtEndPr>
    <w:sdtContent>
      <w:p w:rsidR="004F759E" w:rsidRPr="00606A71" w:rsidRDefault="004F759E" w:rsidP="00263031">
        <w:pPr>
          <w:pStyle w:val="aa"/>
          <w:ind w:left="3407" w:firstLine="4513"/>
          <w:jc w:val="center"/>
          <w:rPr>
            <w:rFonts w:ascii="TH SarabunIT๙" w:hAnsi="TH SarabunIT๙" w:cs="TH SarabunIT๙"/>
            <w:b/>
            <w:bCs/>
            <w:sz w:val="36"/>
            <w:szCs w:val="36"/>
          </w:rPr>
        </w:pPr>
        <w:r w:rsidRPr="00606A71">
          <w:rPr>
            <w:rFonts w:ascii="TH SarabunIT๙" w:hAnsi="TH SarabunIT๙" w:cs="TH SarabunIT๙"/>
            <w:b/>
            <w:bCs/>
            <w:sz w:val="36"/>
            <w:szCs w:val="36"/>
          </w:rPr>
          <w:fldChar w:fldCharType="begin"/>
        </w:r>
        <w:r w:rsidRPr="00606A71">
          <w:rPr>
            <w:rFonts w:ascii="TH SarabunIT๙" w:hAnsi="TH SarabunIT๙" w:cs="TH SarabunIT๙"/>
            <w:b/>
            <w:bCs/>
            <w:sz w:val="36"/>
            <w:szCs w:val="36"/>
          </w:rPr>
          <w:instrText>PAGE   \* MERGEFORMAT</w:instrText>
        </w:r>
        <w:r w:rsidRPr="00606A71">
          <w:rPr>
            <w:rFonts w:ascii="TH SarabunIT๙" w:hAnsi="TH SarabunIT๙" w:cs="TH SarabunIT๙"/>
            <w:b/>
            <w:bCs/>
            <w:sz w:val="36"/>
            <w:szCs w:val="36"/>
          </w:rPr>
          <w:fldChar w:fldCharType="separate"/>
        </w:r>
        <w:r w:rsidR="00440BD9" w:rsidRPr="00440BD9">
          <w:rPr>
            <w:rFonts w:ascii="TH SarabunIT๙" w:hAnsi="TH SarabunIT๙" w:cs="TH SarabunIT๙"/>
            <w:b/>
            <w:bCs/>
            <w:noProof/>
            <w:sz w:val="36"/>
            <w:szCs w:val="36"/>
            <w:lang w:val="th-TH"/>
          </w:rPr>
          <w:t>-</w:t>
        </w:r>
        <w:r w:rsidR="00440BD9">
          <w:rPr>
            <w:rFonts w:ascii="TH SarabunIT๙" w:hAnsi="TH SarabunIT๙" w:cs="TH SarabunIT๙"/>
            <w:b/>
            <w:bCs/>
            <w:noProof/>
            <w:sz w:val="36"/>
            <w:szCs w:val="36"/>
          </w:rPr>
          <w:t xml:space="preserve"> 152 -</w:t>
        </w:r>
        <w:r w:rsidRPr="00606A71">
          <w:rPr>
            <w:rFonts w:ascii="TH SarabunIT๙" w:hAnsi="TH SarabunIT๙" w:cs="TH SarabunIT๙"/>
            <w:b/>
            <w:bCs/>
            <w:sz w:val="36"/>
            <w:szCs w:val="36"/>
          </w:rPr>
          <w:fldChar w:fldCharType="end"/>
        </w:r>
      </w:p>
    </w:sdtContent>
  </w:sdt>
  <w:p w:rsidR="004F759E" w:rsidRDefault="004F759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8214F"/>
    <w:multiLevelType w:val="hybridMultilevel"/>
    <w:tmpl w:val="973C51A8"/>
    <w:lvl w:ilvl="0" w:tplc="58368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04308"/>
    <w:multiLevelType w:val="hybridMultilevel"/>
    <w:tmpl w:val="9C2A6210"/>
    <w:lvl w:ilvl="0" w:tplc="2584B6DC">
      <w:start w:val="1"/>
      <w:numFmt w:val="thaiNumbers"/>
      <w:lvlText w:val="(%1)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0607D8"/>
    <w:multiLevelType w:val="hybridMultilevel"/>
    <w:tmpl w:val="EDF68372"/>
    <w:lvl w:ilvl="0" w:tplc="A20AE6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6A791F"/>
    <w:multiLevelType w:val="hybridMultilevel"/>
    <w:tmpl w:val="06CE8C2A"/>
    <w:lvl w:ilvl="0" w:tplc="55EE00EE">
      <w:start w:val="1"/>
      <w:numFmt w:val="thaiNumbers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69E"/>
    <w:rsid w:val="00005B49"/>
    <w:rsid w:val="00060726"/>
    <w:rsid w:val="00065C9E"/>
    <w:rsid w:val="0006774E"/>
    <w:rsid w:val="000A08BB"/>
    <w:rsid w:val="001112D5"/>
    <w:rsid w:val="00131153"/>
    <w:rsid w:val="00131DBA"/>
    <w:rsid w:val="001409E8"/>
    <w:rsid w:val="001718BE"/>
    <w:rsid w:val="00180278"/>
    <w:rsid w:val="00193C18"/>
    <w:rsid w:val="001943D2"/>
    <w:rsid w:val="001A08C4"/>
    <w:rsid w:val="00211FB8"/>
    <w:rsid w:val="00263031"/>
    <w:rsid w:val="002D1749"/>
    <w:rsid w:val="002E1F54"/>
    <w:rsid w:val="002E3B7B"/>
    <w:rsid w:val="00330756"/>
    <w:rsid w:val="003537A6"/>
    <w:rsid w:val="003753BF"/>
    <w:rsid w:val="003B7D0E"/>
    <w:rsid w:val="003D6A72"/>
    <w:rsid w:val="003F402B"/>
    <w:rsid w:val="00437D5D"/>
    <w:rsid w:val="00440BD9"/>
    <w:rsid w:val="004575B1"/>
    <w:rsid w:val="0047694D"/>
    <w:rsid w:val="004859D1"/>
    <w:rsid w:val="004F46EA"/>
    <w:rsid w:val="004F759E"/>
    <w:rsid w:val="0051787F"/>
    <w:rsid w:val="005243D5"/>
    <w:rsid w:val="0052738E"/>
    <w:rsid w:val="00581F34"/>
    <w:rsid w:val="005A06AA"/>
    <w:rsid w:val="005B0135"/>
    <w:rsid w:val="006053A6"/>
    <w:rsid w:val="00606A71"/>
    <w:rsid w:val="00680EDB"/>
    <w:rsid w:val="00690A9B"/>
    <w:rsid w:val="00697A9E"/>
    <w:rsid w:val="00697C26"/>
    <w:rsid w:val="006F24EE"/>
    <w:rsid w:val="00734411"/>
    <w:rsid w:val="007474DE"/>
    <w:rsid w:val="007C1ED0"/>
    <w:rsid w:val="007E0DCE"/>
    <w:rsid w:val="008446BE"/>
    <w:rsid w:val="008B40A8"/>
    <w:rsid w:val="00935825"/>
    <w:rsid w:val="00944678"/>
    <w:rsid w:val="009448A7"/>
    <w:rsid w:val="00A54BF5"/>
    <w:rsid w:val="00A9334C"/>
    <w:rsid w:val="00B2669E"/>
    <w:rsid w:val="00B42A3F"/>
    <w:rsid w:val="00B8442E"/>
    <w:rsid w:val="00BB1D63"/>
    <w:rsid w:val="00BD2D5F"/>
    <w:rsid w:val="00BE400A"/>
    <w:rsid w:val="00C02330"/>
    <w:rsid w:val="00C27C9F"/>
    <w:rsid w:val="00C41B69"/>
    <w:rsid w:val="00C7444A"/>
    <w:rsid w:val="00C97C49"/>
    <w:rsid w:val="00CA67E2"/>
    <w:rsid w:val="00CE59E8"/>
    <w:rsid w:val="00CE620B"/>
    <w:rsid w:val="00D277E2"/>
    <w:rsid w:val="00D706D4"/>
    <w:rsid w:val="00D91FF3"/>
    <w:rsid w:val="00DA35B0"/>
    <w:rsid w:val="00DB055B"/>
    <w:rsid w:val="00E321B7"/>
    <w:rsid w:val="00E33A47"/>
    <w:rsid w:val="00E7668F"/>
    <w:rsid w:val="00E82BC6"/>
    <w:rsid w:val="00EC34A7"/>
    <w:rsid w:val="00ED6BDD"/>
    <w:rsid w:val="00EE7C1E"/>
    <w:rsid w:val="00EF55C0"/>
    <w:rsid w:val="00F076C5"/>
    <w:rsid w:val="00F4066E"/>
    <w:rsid w:val="00F50EED"/>
    <w:rsid w:val="00F53AE4"/>
    <w:rsid w:val="00F95545"/>
    <w:rsid w:val="00F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F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1F34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unhideWhenUsed/>
    <w:rsid w:val="0052738E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rsid w:val="0052738E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52738E"/>
    <w:rPr>
      <w:sz w:val="32"/>
      <w:szCs w:val="32"/>
      <w:vertAlign w:val="superscript"/>
    </w:rPr>
  </w:style>
  <w:style w:type="paragraph" w:styleId="a8">
    <w:name w:val="List Paragraph"/>
    <w:basedOn w:val="a"/>
    <w:uiPriority w:val="34"/>
    <w:qFormat/>
    <w:rsid w:val="00690A9B"/>
    <w:pPr>
      <w:ind w:left="720"/>
      <w:contextualSpacing/>
    </w:pPr>
  </w:style>
  <w:style w:type="table" w:customStyle="1" w:styleId="1">
    <w:name w:val="เส้นตาราง1"/>
    <w:basedOn w:val="a1"/>
    <w:next w:val="a9"/>
    <w:uiPriority w:val="39"/>
    <w:rsid w:val="0045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5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3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35825"/>
  </w:style>
  <w:style w:type="paragraph" w:styleId="ac">
    <w:name w:val="footer"/>
    <w:basedOn w:val="a"/>
    <w:link w:val="ad"/>
    <w:uiPriority w:val="99"/>
    <w:unhideWhenUsed/>
    <w:rsid w:val="0093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35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F3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81F34"/>
    <w:rPr>
      <w:rFonts w:ascii="Tahoma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unhideWhenUsed/>
    <w:rsid w:val="0052738E"/>
    <w:pPr>
      <w:spacing w:after="0" w:line="240" w:lineRule="auto"/>
    </w:pPr>
    <w:rPr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rsid w:val="0052738E"/>
    <w:rPr>
      <w:sz w:val="20"/>
      <w:szCs w:val="25"/>
    </w:rPr>
  </w:style>
  <w:style w:type="character" w:styleId="a7">
    <w:name w:val="footnote reference"/>
    <w:basedOn w:val="a0"/>
    <w:uiPriority w:val="99"/>
    <w:semiHidden/>
    <w:unhideWhenUsed/>
    <w:rsid w:val="0052738E"/>
    <w:rPr>
      <w:sz w:val="32"/>
      <w:szCs w:val="32"/>
      <w:vertAlign w:val="superscript"/>
    </w:rPr>
  </w:style>
  <w:style w:type="paragraph" w:styleId="a8">
    <w:name w:val="List Paragraph"/>
    <w:basedOn w:val="a"/>
    <w:uiPriority w:val="34"/>
    <w:qFormat/>
    <w:rsid w:val="00690A9B"/>
    <w:pPr>
      <w:ind w:left="720"/>
      <w:contextualSpacing/>
    </w:pPr>
  </w:style>
  <w:style w:type="table" w:customStyle="1" w:styleId="1">
    <w:name w:val="เส้นตาราง1"/>
    <w:basedOn w:val="a1"/>
    <w:next w:val="a9"/>
    <w:uiPriority w:val="39"/>
    <w:rsid w:val="0045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457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3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935825"/>
  </w:style>
  <w:style w:type="paragraph" w:styleId="ac">
    <w:name w:val="footer"/>
    <w:basedOn w:val="a"/>
    <w:link w:val="ad"/>
    <w:uiPriority w:val="99"/>
    <w:unhideWhenUsed/>
    <w:rsid w:val="00935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935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37BFD-94D8-4F76-A31D-38F2DFA7F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30</Pages>
  <Words>7056</Words>
  <Characters>40225</Characters>
  <Application>Microsoft Office Word</Application>
  <DocSecurity>0</DocSecurity>
  <Lines>335</Lines>
  <Paragraphs>94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ออมโบนัส</dc:creator>
  <cp:lastModifiedBy>WIN7</cp:lastModifiedBy>
  <cp:revision>3</cp:revision>
  <dcterms:created xsi:type="dcterms:W3CDTF">2019-07-17T23:23:00Z</dcterms:created>
  <dcterms:modified xsi:type="dcterms:W3CDTF">2019-07-18T02:18:00Z</dcterms:modified>
</cp:coreProperties>
</file>